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7A3EA" w14:textId="77777777" w:rsidR="00E5780D" w:rsidRDefault="00E5780D" w:rsidP="00E578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PRACTICAL CHRISTIAN LIVING </w:t>
      </w:r>
    </w:p>
    <w:p w14:paraId="6127F9FC" w14:textId="77777777" w:rsidR="00E5780D" w:rsidRDefault="00E5780D" w:rsidP="00E578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A Study of the Book of James </w:t>
      </w:r>
    </w:p>
    <w:p w14:paraId="55AE184E" w14:textId="77777777" w:rsidR="00E5780D" w:rsidRDefault="00E5780D" w:rsidP="00E578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(James 4:13-5:6 - Be Careful about Money-Making)</w:t>
      </w:r>
    </w:p>
    <w:p w14:paraId="12E7476C" w14:textId="77777777" w:rsidR="00E5780D" w:rsidRDefault="00E5780D" w:rsidP="00E578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i/>
          <w:iCs/>
          <w:sz w:val="30"/>
          <w:szCs w:val="30"/>
        </w:rPr>
        <w:t>“Don’t Count Your Chickens before They Hatch!</w:t>
      </w:r>
      <w:r>
        <w:rPr>
          <w:rFonts w:ascii="Arial" w:hAnsi="Arial" w:cs="Arial"/>
          <w:sz w:val="30"/>
          <w:szCs w:val="30"/>
        </w:rPr>
        <w:t>”</w:t>
      </w:r>
    </w:p>
    <w:p w14:paraId="4DABC0F7" w14:textId="77777777" w:rsidR="00E5780D" w:rsidRDefault="00E5780D" w:rsidP="00E5780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116AF8D" w14:textId="77777777" w:rsidR="00E5780D" w:rsidRPr="00E5780D" w:rsidRDefault="00E5780D" w:rsidP="00E5780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E5780D">
        <w:rPr>
          <w:rFonts w:ascii="Arial" w:hAnsi="Arial" w:cs="Arial"/>
          <w:sz w:val="28"/>
          <w:szCs w:val="28"/>
        </w:rPr>
        <w:t>Introduction</w:t>
      </w:r>
      <w:proofErr w:type="gramStart"/>
      <w:r w:rsidRPr="00E5780D">
        <w:rPr>
          <w:rFonts w:ascii="Arial" w:hAnsi="Arial" w:cs="Arial"/>
          <w:sz w:val="28"/>
          <w:szCs w:val="28"/>
        </w:rPr>
        <w:t>: </w:t>
      </w:r>
      <w:proofErr w:type="gramEnd"/>
      <w:r w:rsidRPr="00E5780D">
        <w:rPr>
          <w:rFonts w:ascii="Arial" w:hAnsi="Arial" w:cs="Arial"/>
          <w:sz w:val="28"/>
          <w:szCs w:val="28"/>
        </w:rPr>
        <w:t>“Don’t count your chickens before they hatch.” What does that saying mean?</w:t>
      </w:r>
    </w:p>
    <w:p w14:paraId="6E599CAC" w14:textId="77777777" w:rsidR="00E5780D" w:rsidRPr="00E5780D" w:rsidRDefault="00E5780D" w:rsidP="00E5780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E5780D">
        <w:rPr>
          <w:rFonts w:ascii="Arial" w:hAnsi="Arial" w:cs="Arial"/>
          <w:sz w:val="28"/>
          <w:szCs w:val="28"/>
        </w:rPr>
        <w:t xml:space="preserve">Do you believe it’s true? How do people normally apply that saying in their business dealings? </w:t>
      </w:r>
      <w:proofErr w:type="gramStart"/>
      <w:r w:rsidRPr="00E5780D">
        <w:rPr>
          <w:rFonts w:ascii="Arial" w:hAnsi="Arial" w:cs="Arial"/>
          <w:sz w:val="28"/>
          <w:szCs w:val="28"/>
        </w:rPr>
        <w:t>In every day life?</w:t>
      </w:r>
      <w:proofErr w:type="gramEnd"/>
      <w:r w:rsidRPr="00E5780D">
        <w:rPr>
          <w:rFonts w:ascii="Arial" w:hAnsi="Arial" w:cs="Arial"/>
          <w:sz w:val="28"/>
          <w:szCs w:val="28"/>
        </w:rPr>
        <w:t xml:space="preserve"> Is the truth behind that saying biblical?</w:t>
      </w:r>
    </w:p>
    <w:p w14:paraId="7EDC5443" w14:textId="77777777" w:rsidR="003A765A" w:rsidRDefault="003A765A" w:rsidP="00E5780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</w:p>
    <w:p w14:paraId="65999030" w14:textId="77777777" w:rsidR="00E5780D" w:rsidRPr="00E5780D" w:rsidRDefault="00E5780D" w:rsidP="00E5780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</w:rPr>
      </w:pPr>
      <w:r w:rsidRPr="00E5780D">
        <w:rPr>
          <w:rFonts w:ascii="Arial" w:hAnsi="Arial" w:cs="Arial"/>
          <w:b/>
          <w:sz w:val="28"/>
          <w:szCs w:val="28"/>
        </w:rPr>
        <w:t xml:space="preserve">4:13-14 Over Interest in </w:t>
      </w:r>
      <w:proofErr w:type="gramStart"/>
      <w:r w:rsidRPr="00E5780D">
        <w:rPr>
          <w:rFonts w:ascii="Arial" w:hAnsi="Arial" w:cs="Arial"/>
          <w:b/>
          <w:sz w:val="28"/>
          <w:szCs w:val="28"/>
        </w:rPr>
        <w:t>Money-Making</w:t>
      </w:r>
      <w:proofErr w:type="gramEnd"/>
      <w:r w:rsidRPr="00E5780D">
        <w:rPr>
          <w:rFonts w:ascii="Arial" w:hAnsi="Arial" w:cs="Arial"/>
          <w:b/>
          <w:sz w:val="28"/>
          <w:szCs w:val="28"/>
        </w:rPr>
        <w:t xml:space="preserve"> Can Make a Person Forget That Life Is in God’s Hands</w:t>
      </w:r>
    </w:p>
    <w:p w14:paraId="4F3D7966" w14:textId="77777777" w:rsidR="00E5780D" w:rsidRDefault="00E5780D" w:rsidP="00E5780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vs1</w:t>
      </w:r>
      <w:r w:rsidRPr="00E5780D">
        <w:rPr>
          <w:rFonts w:ascii="Arial" w:hAnsi="Arial" w:cs="Arial"/>
          <w:sz w:val="28"/>
          <w:szCs w:val="28"/>
        </w:rPr>
        <w:t>3</w:t>
      </w:r>
      <w:proofErr w:type="gramEnd"/>
      <w:r w:rsidRPr="00E5780D">
        <w:rPr>
          <w:rFonts w:ascii="Arial" w:hAnsi="Arial" w:cs="Arial"/>
          <w:sz w:val="28"/>
          <w:szCs w:val="28"/>
        </w:rPr>
        <w:t xml:space="preserve"> Let’s go again to Jesus’ Sermon on the Mount. Read M</w:t>
      </w:r>
      <w:r>
        <w:rPr>
          <w:rFonts w:ascii="Arial" w:hAnsi="Arial" w:cs="Arial"/>
          <w:sz w:val="28"/>
          <w:szCs w:val="28"/>
        </w:rPr>
        <w:t>a</w:t>
      </w:r>
      <w:r w:rsidRPr="00E5780D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thew</w:t>
      </w:r>
      <w:r w:rsidRPr="00E5780D">
        <w:rPr>
          <w:rFonts w:ascii="Arial" w:hAnsi="Arial" w:cs="Arial"/>
          <w:sz w:val="28"/>
          <w:szCs w:val="28"/>
        </w:rPr>
        <w:t xml:space="preserve"> 6:25-27,34. </w:t>
      </w:r>
    </w:p>
    <w:p w14:paraId="0467107B" w14:textId="77777777" w:rsidR="00E5780D" w:rsidRPr="00E5780D" w:rsidRDefault="00E5780D" w:rsidP="00E5780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E5780D">
        <w:rPr>
          <w:rFonts w:ascii="Arial" w:hAnsi="Arial" w:cs="Arial"/>
          <w:sz w:val="28"/>
          <w:szCs w:val="28"/>
        </w:rPr>
        <w:t>Agree or Disagree: Investments for the future use (e.g. retirement) show a</w:t>
      </w:r>
      <w:r>
        <w:rPr>
          <w:rFonts w:ascii="Arial" w:hAnsi="Arial" w:cs="Arial"/>
          <w:sz w:val="28"/>
          <w:szCs w:val="28"/>
        </w:rPr>
        <w:t xml:space="preserve"> </w:t>
      </w:r>
      <w:r w:rsidRPr="00E5780D">
        <w:rPr>
          <w:rFonts w:ascii="Arial" w:hAnsi="Arial" w:cs="Arial"/>
          <w:sz w:val="28"/>
          <w:szCs w:val="28"/>
        </w:rPr>
        <w:t>person’s lack of trust in God’s care and providence.</w:t>
      </w:r>
    </w:p>
    <w:p w14:paraId="00EFEAAC" w14:textId="77777777" w:rsidR="00E5780D" w:rsidRDefault="00E5780D" w:rsidP="00E5780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vs</w:t>
      </w:r>
      <w:r w:rsidRPr="00E5780D">
        <w:rPr>
          <w:rFonts w:ascii="Arial" w:hAnsi="Arial" w:cs="Arial"/>
          <w:sz w:val="28"/>
          <w:szCs w:val="28"/>
        </w:rPr>
        <w:t>14</w:t>
      </w:r>
      <w:proofErr w:type="gramEnd"/>
      <w:r w:rsidRPr="00E5780D">
        <w:rPr>
          <w:rFonts w:ascii="Arial" w:hAnsi="Arial" w:cs="Arial"/>
          <w:sz w:val="28"/>
          <w:szCs w:val="28"/>
        </w:rPr>
        <w:t xml:space="preserve"> “mist” - like exhaling a breath of air on a cold winter day </w:t>
      </w:r>
    </w:p>
    <w:p w14:paraId="0F0A6D81" w14:textId="77777777" w:rsidR="00E5780D" w:rsidRDefault="00E5780D" w:rsidP="00E5780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r w:rsidRPr="00E5780D">
        <w:rPr>
          <w:rFonts w:ascii="Arial" w:hAnsi="Arial" w:cs="Arial"/>
          <w:sz w:val="28"/>
          <w:szCs w:val="28"/>
        </w:rPr>
        <w:t>Agree or Disagree: Since we are only on earth for a short time, it is silly, even</w:t>
      </w:r>
      <w:r>
        <w:rPr>
          <w:rFonts w:ascii="Arial" w:hAnsi="Arial" w:cs="Arial"/>
          <w:sz w:val="28"/>
          <w:szCs w:val="28"/>
        </w:rPr>
        <w:t xml:space="preserve"> </w:t>
      </w:r>
      <w:r w:rsidRPr="00E5780D">
        <w:rPr>
          <w:rFonts w:ascii="Arial" w:hAnsi="Arial" w:cs="Arial"/>
          <w:sz w:val="28"/>
          <w:szCs w:val="28"/>
        </w:rPr>
        <w:t>unbiblical, to plan for the future</w:t>
      </w:r>
      <w:proofErr w:type="gramStart"/>
      <w:r w:rsidRPr="00E5780D">
        <w:rPr>
          <w:rFonts w:ascii="Arial" w:hAnsi="Arial" w:cs="Arial"/>
          <w:sz w:val="28"/>
          <w:szCs w:val="28"/>
        </w:rPr>
        <w:t>. </w:t>
      </w:r>
      <w:proofErr w:type="gramEnd"/>
    </w:p>
    <w:p w14:paraId="1E179701" w14:textId="77777777" w:rsidR="00E5780D" w:rsidRDefault="00E5780D" w:rsidP="00E5780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r w:rsidRPr="00E5780D">
        <w:rPr>
          <w:rFonts w:ascii="Arial" w:hAnsi="Arial" w:cs="Arial"/>
          <w:sz w:val="28"/>
          <w:szCs w:val="28"/>
        </w:rPr>
        <w:t>Now read the whole paragraph from M</w:t>
      </w:r>
      <w:r>
        <w:rPr>
          <w:rFonts w:ascii="Arial" w:hAnsi="Arial" w:cs="Arial"/>
          <w:sz w:val="28"/>
          <w:szCs w:val="28"/>
        </w:rPr>
        <w:t>a</w:t>
      </w:r>
      <w:r w:rsidRPr="00E5780D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thew</w:t>
      </w:r>
      <w:r w:rsidRPr="00E5780D">
        <w:rPr>
          <w:rFonts w:ascii="Arial" w:hAnsi="Arial" w:cs="Arial"/>
          <w:sz w:val="28"/>
          <w:szCs w:val="28"/>
        </w:rPr>
        <w:t xml:space="preserve"> 6:25-34. What is the key verse?</w:t>
      </w:r>
    </w:p>
    <w:p w14:paraId="0A08B5A1" w14:textId="77777777" w:rsidR="00E5780D" w:rsidRPr="00E5780D" w:rsidRDefault="00E5780D" w:rsidP="00E5780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E5780D">
        <w:rPr>
          <w:rFonts w:ascii="Arial" w:hAnsi="Arial" w:cs="Arial"/>
          <w:sz w:val="28"/>
          <w:szCs w:val="28"/>
        </w:rPr>
        <w:t>Agree or Disagree: It is a sin to worry about the future.</w:t>
      </w:r>
    </w:p>
    <w:p w14:paraId="0B2C9C6C" w14:textId="77777777" w:rsidR="003A765A" w:rsidRDefault="003A765A" w:rsidP="00E5780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</w:p>
    <w:p w14:paraId="49799C89" w14:textId="77777777" w:rsidR="00E5780D" w:rsidRPr="00E5780D" w:rsidRDefault="00E5780D" w:rsidP="00E5780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</w:rPr>
      </w:pPr>
      <w:r w:rsidRPr="00E5780D">
        <w:rPr>
          <w:rFonts w:ascii="Arial" w:hAnsi="Arial" w:cs="Arial"/>
          <w:b/>
          <w:sz w:val="28"/>
          <w:szCs w:val="28"/>
        </w:rPr>
        <w:t>4:15-17 Money-Making Leads to Empty Boasting in Riches Rather Than Doing Good</w:t>
      </w:r>
    </w:p>
    <w:p w14:paraId="597705ED" w14:textId="77777777" w:rsidR="00E5780D" w:rsidRPr="00E5780D" w:rsidRDefault="00E5780D" w:rsidP="00E5780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vs</w:t>
      </w:r>
      <w:r w:rsidRPr="00E5780D">
        <w:rPr>
          <w:rFonts w:ascii="Arial" w:hAnsi="Arial" w:cs="Arial"/>
          <w:sz w:val="28"/>
          <w:szCs w:val="28"/>
        </w:rPr>
        <w:t>15</w:t>
      </w:r>
      <w:proofErr w:type="gramEnd"/>
      <w:r w:rsidRPr="00E5780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E5780D">
        <w:rPr>
          <w:rFonts w:ascii="Arial" w:hAnsi="Arial" w:cs="Arial"/>
          <w:sz w:val="28"/>
          <w:szCs w:val="28"/>
        </w:rPr>
        <w:t xml:space="preserve">Evaluate: Some church leaders say that “planning” in the church is essential. </w:t>
      </w:r>
      <w:r>
        <w:rPr>
          <w:rFonts w:ascii="Arial" w:hAnsi="Arial" w:cs="Arial"/>
          <w:sz w:val="28"/>
          <w:szCs w:val="28"/>
        </w:rPr>
        <w:t xml:space="preserve"> </w:t>
      </w:r>
      <w:r w:rsidRPr="00E5780D">
        <w:rPr>
          <w:rFonts w:ascii="Arial" w:hAnsi="Arial" w:cs="Arial"/>
          <w:sz w:val="28"/>
          <w:szCs w:val="28"/>
        </w:rPr>
        <w:t xml:space="preserve">Others say, “It’s not right to use business principles in the church. </w:t>
      </w:r>
      <w:r>
        <w:rPr>
          <w:rFonts w:ascii="Arial" w:hAnsi="Arial" w:cs="Arial"/>
          <w:sz w:val="28"/>
          <w:szCs w:val="28"/>
        </w:rPr>
        <w:t xml:space="preserve"> </w:t>
      </w:r>
      <w:r w:rsidRPr="00E5780D">
        <w:rPr>
          <w:rFonts w:ascii="Arial" w:hAnsi="Arial" w:cs="Arial"/>
          <w:sz w:val="28"/>
          <w:szCs w:val="28"/>
        </w:rPr>
        <w:t>Besides, the future is in God’s hands not ours.”</w:t>
      </w:r>
    </w:p>
    <w:p w14:paraId="462B48A3" w14:textId="77777777" w:rsidR="00E5780D" w:rsidRPr="00E5780D" w:rsidRDefault="00E5780D" w:rsidP="00E5780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E5780D">
        <w:rPr>
          <w:rFonts w:ascii="Arial" w:hAnsi="Arial" w:cs="Arial"/>
          <w:sz w:val="28"/>
          <w:szCs w:val="28"/>
        </w:rPr>
        <w:lastRenderedPageBreak/>
        <w:t>Can you think of areas of a congregation’s ministry in which planning is essential?</w:t>
      </w:r>
    </w:p>
    <w:p w14:paraId="058E7281" w14:textId="77777777" w:rsidR="00E5780D" w:rsidRPr="00E5780D" w:rsidRDefault="00E5780D" w:rsidP="00E5780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E5780D">
        <w:rPr>
          <w:rFonts w:ascii="Arial" w:hAnsi="Arial" w:cs="Arial"/>
          <w:sz w:val="28"/>
          <w:szCs w:val="28"/>
        </w:rPr>
        <w:t xml:space="preserve">There is an old German saying, “Der Mensch </w:t>
      </w:r>
      <w:proofErr w:type="spellStart"/>
      <w:r w:rsidRPr="00E5780D">
        <w:rPr>
          <w:rFonts w:ascii="Arial" w:hAnsi="Arial" w:cs="Arial"/>
          <w:sz w:val="28"/>
          <w:szCs w:val="28"/>
        </w:rPr>
        <w:t>denkt</w:t>
      </w:r>
      <w:proofErr w:type="spellEnd"/>
      <w:r w:rsidRPr="00E5780D">
        <w:rPr>
          <w:rFonts w:ascii="Arial" w:hAnsi="Arial" w:cs="Arial"/>
          <w:sz w:val="28"/>
          <w:szCs w:val="28"/>
        </w:rPr>
        <w:t xml:space="preserve">, </w:t>
      </w:r>
      <w:proofErr w:type="gramStart"/>
      <w:r w:rsidRPr="00E5780D">
        <w:rPr>
          <w:rFonts w:ascii="Arial" w:hAnsi="Arial" w:cs="Arial"/>
          <w:sz w:val="28"/>
          <w:szCs w:val="28"/>
        </w:rPr>
        <w:t>und</w:t>
      </w:r>
      <w:proofErr w:type="gramEnd"/>
      <w:r w:rsidRPr="00E5780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780D">
        <w:rPr>
          <w:rFonts w:ascii="Arial" w:hAnsi="Arial" w:cs="Arial"/>
          <w:sz w:val="28"/>
          <w:szCs w:val="28"/>
        </w:rPr>
        <w:t>Gott</w:t>
      </w:r>
      <w:proofErr w:type="spellEnd"/>
      <w:r w:rsidRPr="00E5780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780D">
        <w:rPr>
          <w:rFonts w:ascii="Arial" w:hAnsi="Arial" w:cs="Arial"/>
          <w:sz w:val="28"/>
          <w:szCs w:val="28"/>
        </w:rPr>
        <w:t>lenkt</w:t>
      </w:r>
      <w:proofErr w:type="spellEnd"/>
      <w:r w:rsidRPr="00E5780D">
        <w:rPr>
          <w:rFonts w:ascii="Arial" w:hAnsi="Arial" w:cs="Arial"/>
          <w:sz w:val="28"/>
          <w:szCs w:val="28"/>
        </w:rPr>
        <w:t>” (“Man proposes, but God disposes”). How does that truism fit with these words from the apostle and fit into our understanding of the proper role of planning in the church?</w:t>
      </w:r>
    </w:p>
    <w:p w14:paraId="44CB77CF" w14:textId="77777777" w:rsidR="00E5780D" w:rsidRDefault="00E5780D" w:rsidP="00E5780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</w:p>
    <w:p w14:paraId="4CC01BD6" w14:textId="77777777" w:rsidR="00E5780D" w:rsidRPr="00E5780D" w:rsidRDefault="00E5780D" w:rsidP="00E5780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E5780D">
        <w:rPr>
          <w:rFonts w:ascii="Arial" w:hAnsi="Arial" w:cs="Arial"/>
          <w:sz w:val="28"/>
          <w:szCs w:val="28"/>
        </w:rPr>
        <w:t xml:space="preserve">Check these passages for other words from Scripture about “planning” for the future </w:t>
      </w:r>
      <w:proofErr w:type="gramStart"/>
      <w:r w:rsidRPr="00E5780D">
        <w:rPr>
          <w:rFonts w:ascii="Arial" w:hAnsi="Arial" w:cs="Arial"/>
          <w:sz w:val="28"/>
          <w:szCs w:val="28"/>
        </w:rPr>
        <w:t>-</w:t>
      </w:r>
      <w:r w:rsidR="003A765A">
        <w:rPr>
          <w:rFonts w:ascii="Arial" w:hAnsi="Arial" w:cs="Arial"/>
          <w:sz w:val="28"/>
          <w:szCs w:val="28"/>
        </w:rPr>
        <w:t xml:space="preserve">  </w:t>
      </w:r>
      <w:r w:rsidRPr="00E5780D">
        <w:rPr>
          <w:rFonts w:ascii="Arial" w:hAnsi="Arial" w:cs="Arial"/>
          <w:sz w:val="28"/>
          <w:szCs w:val="28"/>
        </w:rPr>
        <w:t>Pr</w:t>
      </w:r>
      <w:r>
        <w:rPr>
          <w:rFonts w:ascii="Arial" w:hAnsi="Arial" w:cs="Arial"/>
          <w:sz w:val="28"/>
          <w:szCs w:val="28"/>
        </w:rPr>
        <w:t>overbs</w:t>
      </w:r>
      <w:proofErr w:type="gramEnd"/>
      <w:r w:rsidRPr="00E5780D">
        <w:rPr>
          <w:rFonts w:ascii="Arial" w:hAnsi="Arial" w:cs="Arial"/>
          <w:sz w:val="28"/>
          <w:szCs w:val="28"/>
        </w:rPr>
        <w:t xml:space="preserve"> 16:9; 19:21: 27:1</w:t>
      </w:r>
    </w:p>
    <w:p w14:paraId="00F8C034" w14:textId="77777777" w:rsidR="00E5780D" w:rsidRDefault="00E5780D" w:rsidP="00E5780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</w:p>
    <w:p w14:paraId="61F24E19" w14:textId="77777777" w:rsidR="00E5780D" w:rsidRDefault="00E5780D" w:rsidP="00E5780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vs</w:t>
      </w:r>
      <w:r w:rsidRPr="00E5780D">
        <w:rPr>
          <w:rFonts w:ascii="Arial" w:hAnsi="Arial" w:cs="Arial"/>
          <w:sz w:val="28"/>
          <w:szCs w:val="28"/>
        </w:rPr>
        <w:t>16</w:t>
      </w:r>
      <w:proofErr w:type="gramEnd"/>
      <w:r w:rsidRPr="00E5780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E5780D">
        <w:rPr>
          <w:rFonts w:ascii="Arial" w:hAnsi="Arial" w:cs="Arial"/>
          <w:sz w:val="28"/>
          <w:szCs w:val="28"/>
        </w:rPr>
        <w:t>In light of the context, what might the first readers of this letter have been boasting about?</w:t>
      </w:r>
    </w:p>
    <w:p w14:paraId="27AB12AA" w14:textId="77777777" w:rsidR="003A765A" w:rsidRDefault="003A765A" w:rsidP="00E5780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</w:p>
    <w:p w14:paraId="68F7D32E" w14:textId="77777777" w:rsidR="003A765A" w:rsidRPr="002700F2" w:rsidRDefault="003A765A" w:rsidP="00E5780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  <w:r w:rsidRPr="002700F2">
        <w:rPr>
          <w:rFonts w:ascii="Arial" w:hAnsi="Arial" w:cs="Arial"/>
          <w:b/>
          <w:sz w:val="28"/>
          <w:szCs w:val="28"/>
        </w:rPr>
        <w:t>5:1-</w:t>
      </w:r>
      <w:proofErr w:type="gramStart"/>
      <w:r w:rsidRPr="002700F2">
        <w:rPr>
          <w:rFonts w:ascii="Arial" w:hAnsi="Arial" w:cs="Arial"/>
          <w:b/>
          <w:sz w:val="28"/>
          <w:szCs w:val="28"/>
        </w:rPr>
        <w:t>6  Our</w:t>
      </w:r>
      <w:proofErr w:type="gramEnd"/>
      <w:r w:rsidRPr="002700F2">
        <w:rPr>
          <w:rFonts w:ascii="Arial" w:hAnsi="Arial" w:cs="Arial"/>
          <w:b/>
          <w:sz w:val="28"/>
          <w:szCs w:val="28"/>
        </w:rPr>
        <w:t xml:space="preserve"> Security Is Not In Money, Wealth or Possessions, But In Our God and His Providence. </w:t>
      </w:r>
    </w:p>
    <w:p w14:paraId="066D7A3C" w14:textId="77777777" w:rsidR="002700F2" w:rsidRDefault="002700F2" w:rsidP="002700F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Is it a sin to be rich?   Is it a sin to want to be wealthy? </w:t>
      </w:r>
    </w:p>
    <w:p w14:paraId="30F70034" w14:textId="77777777" w:rsidR="002700F2" w:rsidRDefault="002700F2" w:rsidP="002700F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(Luke 12:16-21)  </w:t>
      </w:r>
    </w:p>
    <w:p w14:paraId="0ECF8B68" w14:textId="77777777" w:rsidR="002700F2" w:rsidRDefault="002700F2" w:rsidP="002700F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B23D751" w14:textId="77777777" w:rsidR="002700F2" w:rsidRDefault="002700F2" w:rsidP="002700F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390823A8" w14:textId="77777777" w:rsidR="002700F2" w:rsidRDefault="002700F2" w:rsidP="002700F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whom might James be speaking in this paragraph?  </w:t>
      </w:r>
    </w:p>
    <w:p w14:paraId="084CA6B9" w14:textId="77777777" w:rsidR="002700F2" w:rsidRDefault="002700F2" w:rsidP="002700F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(Amos 5:11-15) </w:t>
      </w:r>
    </w:p>
    <w:p w14:paraId="7FA4ADA4" w14:textId="77777777" w:rsidR="002700F2" w:rsidRDefault="002700F2" w:rsidP="002700F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6BA673BF" w14:textId="77777777" w:rsidR="002700F2" w:rsidRDefault="002700F2" w:rsidP="002700F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6BB35A4C" w14:textId="77777777" w:rsidR="002700F2" w:rsidRDefault="002700F2" w:rsidP="002700F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How might this paragraph bring comfort to Christians? </w:t>
      </w:r>
    </w:p>
    <w:p w14:paraId="5A9C15CF" w14:textId="77777777" w:rsidR="002700F2" w:rsidRDefault="002700F2" w:rsidP="002700F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30FD9E4F" w14:textId="77777777" w:rsidR="002700F2" w:rsidRDefault="002700F2" w:rsidP="002700F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CAF1D0F" w14:textId="77777777" w:rsidR="002700F2" w:rsidRDefault="002700F2" w:rsidP="002700F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How is this paragraph a warning to Christians, yes, even you and me?   </w:t>
      </w:r>
    </w:p>
    <w:p w14:paraId="34FA928E" w14:textId="77777777" w:rsidR="002700F2" w:rsidRDefault="002700F2" w:rsidP="002700F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BD51DB7" w14:textId="77777777" w:rsidR="002700F2" w:rsidRDefault="002700F2" w:rsidP="002700F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9E1BDF1" w14:textId="77777777" w:rsidR="002700F2" w:rsidRPr="002700F2" w:rsidRDefault="002700F2" w:rsidP="002700F2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8"/>
          <w:szCs w:val="28"/>
        </w:rPr>
      </w:pPr>
      <w:r w:rsidRPr="002700F2">
        <w:rPr>
          <w:rFonts w:ascii="Arial" w:hAnsi="Arial" w:cs="Arial"/>
          <w:i/>
          <w:sz w:val="28"/>
          <w:szCs w:val="28"/>
        </w:rPr>
        <w:t>1</w:t>
      </w:r>
      <w:r w:rsidRPr="002700F2">
        <w:rPr>
          <w:rFonts w:ascii="Arial" w:hAnsi="Arial" w:cs="Arial"/>
          <w:i/>
          <w:sz w:val="28"/>
          <w:szCs w:val="28"/>
          <w:vertAlign w:val="superscript"/>
        </w:rPr>
        <w:t>st</w:t>
      </w:r>
      <w:r w:rsidRPr="002700F2">
        <w:rPr>
          <w:rFonts w:ascii="Arial" w:hAnsi="Arial" w:cs="Arial"/>
          <w:i/>
          <w:sz w:val="28"/>
          <w:szCs w:val="28"/>
        </w:rPr>
        <w:t xml:space="preserve"> Commandment  - You shall have no other gods.</w:t>
      </w:r>
      <w:r>
        <w:rPr>
          <w:rFonts w:ascii="Arial" w:hAnsi="Arial" w:cs="Arial"/>
          <w:i/>
          <w:sz w:val="28"/>
          <w:szCs w:val="28"/>
        </w:rPr>
        <w:t xml:space="preserve">  </w:t>
      </w:r>
      <w:r w:rsidRPr="002700F2">
        <w:rPr>
          <w:rFonts w:ascii="Arial" w:hAnsi="Arial" w:cs="Arial"/>
          <w:i/>
          <w:sz w:val="28"/>
          <w:szCs w:val="28"/>
        </w:rPr>
        <w:t xml:space="preserve">What does this mean? 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Pr="002700F2">
        <w:rPr>
          <w:rFonts w:ascii="Arial" w:hAnsi="Arial" w:cs="Arial"/>
          <w:i/>
          <w:sz w:val="28"/>
          <w:szCs w:val="28"/>
        </w:rPr>
        <w:t xml:space="preserve">We should fear, love and trust in God above all things. </w:t>
      </w:r>
    </w:p>
    <w:p w14:paraId="34406C77" w14:textId="77777777" w:rsidR="002700F2" w:rsidRDefault="002700F2" w:rsidP="002700F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68DE7A0" w14:textId="77777777" w:rsidR="00530FB0" w:rsidRDefault="002700F2" w:rsidP="002700F2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How will we do this?  (Romans 12:1-2)    </w:t>
      </w:r>
    </w:p>
    <w:sectPr w:rsidR="00530FB0" w:rsidSect="003A765A">
      <w:head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BC70D" w14:textId="77777777" w:rsidR="003A765A" w:rsidRDefault="003A765A" w:rsidP="00E5780D">
      <w:r>
        <w:separator/>
      </w:r>
    </w:p>
  </w:endnote>
  <w:endnote w:type="continuationSeparator" w:id="0">
    <w:p w14:paraId="2B945B50" w14:textId="77777777" w:rsidR="003A765A" w:rsidRDefault="003A765A" w:rsidP="00E57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BA929" w14:textId="77777777" w:rsidR="003A765A" w:rsidRDefault="003A765A" w:rsidP="00E5780D">
      <w:r>
        <w:separator/>
      </w:r>
    </w:p>
  </w:footnote>
  <w:footnote w:type="continuationSeparator" w:id="0">
    <w:p w14:paraId="76B8799F" w14:textId="77777777" w:rsidR="003A765A" w:rsidRDefault="003A765A" w:rsidP="00E578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4E5F7" w14:textId="77777777" w:rsidR="003A765A" w:rsidRDefault="003A765A" w:rsidP="00E5780D">
    <w:pPr>
      <w:pStyle w:val="Header"/>
      <w:jc w:val="right"/>
    </w:pPr>
    <w:r>
      <w:t>Lesson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0D"/>
    <w:rsid w:val="002700F2"/>
    <w:rsid w:val="003A765A"/>
    <w:rsid w:val="00530FB0"/>
    <w:rsid w:val="006943B2"/>
    <w:rsid w:val="00E5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7638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8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80D"/>
  </w:style>
  <w:style w:type="paragraph" w:styleId="Footer">
    <w:name w:val="footer"/>
    <w:basedOn w:val="Normal"/>
    <w:link w:val="FooterChar"/>
    <w:uiPriority w:val="99"/>
    <w:unhideWhenUsed/>
    <w:rsid w:val="00E578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80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8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80D"/>
  </w:style>
  <w:style w:type="paragraph" w:styleId="Footer">
    <w:name w:val="footer"/>
    <w:basedOn w:val="Normal"/>
    <w:link w:val="FooterChar"/>
    <w:uiPriority w:val="99"/>
    <w:unhideWhenUsed/>
    <w:rsid w:val="00E578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356</Words>
  <Characters>2035</Characters>
  <Application>Microsoft Macintosh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Horn</dc:creator>
  <cp:keywords/>
  <dc:description/>
  <cp:lastModifiedBy>Paul Horn</cp:lastModifiedBy>
  <cp:revision>2</cp:revision>
  <dcterms:created xsi:type="dcterms:W3CDTF">2017-02-15T13:30:00Z</dcterms:created>
  <dcterms:modified xsi:type="dcterms:W3CDTF">2017-02-15T13:49:00Z</dcterms:modified>
</cp:coreProperties>
</file>