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3F8B4" w14:textId="77777777" w:rsidR="00E83BA2" w:rsidRDefault="00E83BA2" w:rsidP="00E83BA2">
      <w:pPr>
        <w:widowControl w:val="0"/>
        <w:autoSpaceDE w:val="0"/>
        <w:autoSpaceDN w:val="0"/>
        <w:adjustRightInd w:val="0"/>
        <w:spacing w:after="240"/>
        <w:jc w:val="center"/>
        <w:rPr>
          <w:rFonts w:ascii="Bookman Old Style" w:hAnsi="Bookman Old Style" w:cs="Arial"/>
          <w:b/>
          <w:bCs/>
          <w:sz w:val="28"/>
          <w:szCs w:val="28"/>
        </w:rPr>
      </w:pPr>
      <w:r w:rsidRPr="00E83BA2">
        <w:rPr>
          <w:rFonts w:ascii="Bookman Old Style" w:hAnsi="Bookman Old Style" w:cs="Arial"/>
          <w:b/>
          <w:bCs/>
          <w:sz w:val="28"/>
          <w:szCs w:val="28"/>
        </w:rPr>
        <w:t>PRACTICAL CHRISTIAN LIVING </w:t>
      </w:r>
    </w:p>
    <w:p w14:paraId="3868EF6D" w14:textId="77777777" w:rsidR="00E83BA2" w:rsidRDefault="00E83BA2" w:rsidP="00E83BA2">
      <w:pPr>
        <w:widowControl w:val="0"/>
        <w:autoSpaceDE w:val="0"/>
        <w:autoSpaceDN w:val="0"/>
        <w:adjustRightInd w:val="0"/>
        <w:spacing w:after="240"/>
        <w:jc w:val="center"/>
        <w:rPr>
          <w:rFonts w:ascii="Bookman Old Style" w:hAnsi="Bookman Old Style" w:cs="Arial"/>
          <w:b/>
          <w:bCs/>
          <w:sz w:val="28"/>
          <w:szCs w:val="28"/>
        </w:rPr>
      </w:pPr>
      <w:r w:rsidRPr="00E83BA2">
        <w:rPr>
          <w:rFonts w:ascii="Bookman Old Style" w:hAnsi="Bookman Old Style" w:cs="Arial"/>
          <w:b/>
          <w:bCs/>
          <w:sz w:val="28"/>
          <w:szCs w:val="28"/>
        </w:rPr>
        <w:t>A Study of the Book of James </w:t>
      </w:r>
    </w:p>
    <w:p w14:paraId="2CB600DD" w14:textId="7142EC55" w:rsidR="00E83BA2" w:rsidRDefault="00E83BA2" w:rsidP="00E83BA2">
      <w:pPr>
        <w:widowControl w:val="0"/>
        <w:autoSpaceDE w:val="0"/>
        <w:autoSpaceDN w:val="0"/>
        <w:adjustRightInd w:val="0"/>
        <w:spacing w:after="240"/>
        <w:jc w:val="center"/>
        <w:rPr>
          <w:rFonts w:ascii="Bookman Old Style" w:hAnsi="Bookman Old Style" w:cs="Arial"/>
          <w:sz w:val="28"/>
          <w:szCs w:val="28"/>
        </w:rPr>
      </w:pPr>
      <w:r w:rsidRPr="00E83BA2">
        <w:rPr>
          <w:rFonts w:ascii="Bookman Old Style" w:hAnsi="Bookman Old Style" w:cs="Arial"/>
          <w:sz w:val="28"/>
          <w:szCs w:val="28"/>
        </w:rPr>
        <w:t>(Ja</w:t>
      </w:r>
      <w:r>
        <w:rPr>
          <w:rFonts w:ascii="Bookman Old Style" w:hAnsi="Bookman Old Style" w:cs="Arial"/>
          <w:sz w:val="28"/>
          <w:szCs w:val="28"/>
        </w:rPr>
        <w:t>me</w:t>
      </w:r>
      <w:r w:rsidRPr="00E83BA2">
        <w:rPr>
          <w:rFonts w:ascii="Bookman Old Style" w:hAnsi="Bookman Old Style" w:cs="Arial"/>
          <w:sz w:val="28"/>
          <w:szCs w:val="28"/>
        </w:rPr>
        <w:t>s 3:1-1</w:t>
      </w:r>
      <w:r w:rsidR="00826BF9">
        <w:rPr>
          <w:rFonts w:ascii="Bookman Old Style" w:hAnsi="Bookman Old Style" w:cs="Arial"/>
          <w:sz w:val="28"/>
          <w:szCs w:val="28"/>
        </w:rPr>
        <w:t>2</w:t>
      </w:r>
      <w:r w:rsidRPr="00E83BA2">
        <w:rPr>
          <w:rFonts w:ascii="Bookman Old Style" w:hAnsi="Bookman Old Style" w:cs="Arial"/>
          <w:sz w:val="28"/>
          <w:szCs w:val="28"/>
        </w:rPr>
        <w:t xml:space="preserve"> - Be Tongue-Tamer) </w:t>
      </w:r>
    </w:p>
    <w:p w14:paraId="5D4BF713" w14:textId="77777777" w:rsidR="00E83BA2" w:rsidRPr="00E83BA2" w:rsidRDefault="00E83BA2" w:rsidP="00E83BA2">
      <w:pPr>
        <w:widowControl w:val="0"/>
        <w:autoSpaceDE w:val="0"/>
        <w:autoSpaceDN w:val="0"/>
        <w:adjustRightInd w:val="0"/>
        <w:spacing w:after="240"/>
        <w:jc w:val="center"/>
        <w:rPr>
          <w:rFonts w:ascii="Bookman Old Style" w:hAnsi="Bookman Old Style" w:cs="Times"/>
          <w:sz w:val="28"/>
          <w:szCs w:val="28"/>
        </w:rPr>
      </w:pPr>
      <w:r w:rsidRPr="00E83BA2">
        <w:rPr>
          <w:rFonts w:ascii="Bookman Old Style" w:hAnsi="Bookman Old Style" w:cs="Arial"/>
          <w:i/>
          <w:iCs/>
          <w:sz w:val="28"/>
          <w:szCs w:val="28"/>
        </w:rPr>
        <w:t>“Sticks and Stones Can Break My Bones, But Words Can Never Hurt Me! - Oh Yeah?</w:t>
      </w:r>
      <w:r w:rsidRPr="00E83BA2">
        <w:rPr>
          <w:rFonts w:ascii="Bookman Old Style" w:hAnsi="Bookman Old Style" w:cs="Arial"/>
          <w:sz w:val="28"/>
          <w:szCs w:val="28"/>
        </w:rPr>
        <w:t>”</w:t>
      </w:r>
    </w:p>
    <w:p w14:paraId="4652771B" w14:textId="09FE6D99" w:rsidR="00E83BA2" w:rsidRPr="00E83BA2" w:rsidRDefault="00E83BA2" w:rsidP="00E83BA2">
      <w:pPr>
        <w:widowControl w:val="0"/>
        <w:autoSpaceDE w:val="0"/>
        <w:autoSpaceDN w:val="0"/>
        <w:adjustRightInd w:val="0"/>
        <w:spacing w:after="240"/>
        <w:rPr>
          <w:rFonts w:ascii="Bookman Old Style" w:hAnsi="Bookman Old Style" w:cs="Times"/>
          <w:sz w:val="28"/>
          <w:szCs w:val="28"/>
        </w:rPr>
      </w:pPr>
      <w:r w:rsidRPr="00E83BA2">
        <w:rPr>
          <w:rFonts w:ascii="Bookman Old Style" w:hAnsi="Bookman Old Style" w:cs="Arial"/>
          <w:sz w:val="28"/>
          <w:szCs w:val="28"/>
        </w:rPr>
        <w:t>Introduction: You have heard people say (and maybe you yourself have said), “Sticks and</w:t>
      </w:r>
      <w:r>
        <w:rPr>
          <w:rFonts w:ascii="Bookman Old Style" w:hAnsi="Bookman Old Style" w:cs="Arial"/>
          <w:sz w:val="28"/>
          <w:szCs w:val="28"/>
        </w:rPr>
        <w:t xml:space="preserve"> </w:t>
      </w:r>
      <w:r w:rsidRPr="00E83BA2">
        <w:rPr>
          <w:rFonts w:ascii="Bookman Old Style" w:hAnsi="Bookman Old Style" w:cs="Arial"/>
          <w:sz w:val="28"/>
          <w:szCs w:val="28"/>
        </w:rPr>
        <w:t xml:space="preserve">stones can break my bones, but words can never hurt me!” Do you believe that is true or not? </w:t>
      </w:r>
      <w:r w:rsidR="0095009C">
        <w:rPr>
          <w:rFonts w:ascii="Bookman Old Style" w:hAnsi="Bookman Old Style" w:cs="Arial"/>
          <w:sz w:val="28"/>
          <w:szCs w:val="28"/>
        </w:rPr>
        <w:t xml:space="preserve"> </w:t>
      </w:r>
      <w:r w:rsidRPr="00E83BA2">
        <w:rPr>
          <w:rFonts w:ascii="Bookman Old Style" w:hAnsi="Bookman Old Style" w:cs="Arial"/>
          <w:sz w:val="28"/>
          <w:szCs w:val="28"/>
        </w:rPr>
        <w:t xml:space="preserve">Why or why not? </w:t>
      </w:r>
      <w:r>
        <w:rPr>
          <w:rFonts w:ascii="Bookman Old Style" w:hAnsi="Bookman Old Style" w:cs="Arial"/>
          <w:sz w:val="28"/>
          <w:szCs w:val="28"/>
        </w:rPr>
        <w:t xml:space="preserve"> </w:t>
      </w:r>
      <w:r w:rsidRPr="00E83BA2">
        <w:rPr>
          <w:rFonts w:ascii="Bookman Old Style" w:hAnsi="Bookman Old Style" w:cs="Arial"/>
          <w:sz w:val="28"/>
          <w:szCs w:val="28"/>
        </w:rPr>
        <w:t>Read Pr</w:t>
      </w:r>
      <w:r>
        <w:rPr>
          <w:rFonts w:ascii="Bookman Old Style" w:hAnsi="Bookman Old Style" w:cs="Arial"/>
          <w:sz w:val="28"/>
          <w:szCs w:val="28"/>
        </w:rPr>
        <w:t>overbs</w:t>
      </w:r>
      <w:r w:rsidRPr="00E83BA2">
        <w:rPr>
          <w:rFonts w:ascii="Bookman Old Style" w:hAnsi="Bookman Old Style" w:cs="Arial"/>
          <w:sz w:val="28"/>
          <w:szCs w:val="28"/>
        </w:rPr>
        <w:t xml:space="preserve"> 18:20-21.</w:t>
      </w:r>
    </w:p>
    <w:p w14:paraId="64B03387" w14:textId="77777777" w:rsidR="00E83BA2" w:rsidRDefault="00E83BA2" w:rsidP="00E83BA2">
      <w:pPr>
        <w:widowControl w:val="0"/>
        <w:autoSpaceDE w:val="0"/>
        <w:autoSpaceDN w:val="0"/>
        <w:adjustRightInd w:val="0"/>
        <w:spacing w:after="240"/>
        <w:rPr>
          <w:rFonts w:ascii="Bookman Old Style" w:hAnsi="Bookman Old Style" w:cs="Arial"/>
          <w:b/>
          <w:sz w:val="28"/>
          <w:szCs w:val="28"/>
        </w:rPr>
      </w:pPr>
    </w:p>
    <w:p w14:paraId="56B5B163" w14:textId="77777777" w:rsidR="00E83BA2" w:rsidRPr="00E83BA2" w:rsidRDefault="00E83BA2" w:rsidP="00E83BA2">
      <w:pPr>
        <w:widowControl w:val="0"/>
        <w:autoSpaceDE w:val="0"/>
        <w:autoSpaceDN w:val="0"/>
        <w:adjustRightInd w:val="0"/>
        <w:spacing w:after="240"/>
        <w:rPr>
          <w:rFonts w:ascii="Bookman Old Style" w:hAnsi="Bookman Old Style" w:cs="Arial"/>
          <w:b/>
          <w:sz w:val="28"/>
          <w:szCs w:val="28"/>
        </w:rPr>
      </w:pPr>
      <w:r w:rsidRPr="00E83BA2">
        <w:rPr>
          <w:rFonts w:ascii="Bookman Old Style" w:hAnsi="Bookman Old Style" w:cs="Arial"/>
          <w:b/>
          <w:sz w:val="28"/>
          <w:szCs w:val="28"/>
        </w:rPr>
        <w:t>3:1-4 The Tongue - Small but Powerful </w:t>
      </w:r>
    </w:p>
    <w:p w14:paraId="1362F9A9" w14:textId="77777777" w:rsidR="00E83BA2" w:rsidRDefault="00E83BA2" w:rsidP="00E83BA2">
      <w:pPr>
        <w:widowControl w:val="0"/>
        <w:autoSpaceDE w:val="0"/>
        <w:autoSpaceDN w:val="0"/>
        <w:adjustRightInd w:val="0"/>
        <w:spacing w:after="240"/>
        <w:rPr>
          <w:rFonts w:ascii="Bookman Old Style" w:hAnsi="Bookman Old Style" w:cs="Arial"/>
          <w:sz w:val="28"/>
          <w:szCs w:val="28"/>
        </w:rPr>
      </w:pPr>
      <w:r w:rsidRPr="00E83BA2">
        <w:rPr>
          <w:rFonts w:ascii="Bookman Old Style" w:hAnsi="Bookman Old Style" w:cs="Arial"/>
          <w:sz w:val="28"/>
          <w:szCs w:val="28"/>
        </w:rPr>
        <w:t>3:1 “Not many of you should presume to be teachers” - Does this contradict He</w:t>
      </w:r>
      <w:r>
        <w:rPr>
          <w:rFonts w:ascii="Bookman Old Style" w:hAnsi="Bookman Old Style" w:cs="Arial"/>
          <w:sz w:val="28"/>
          <w:szCs w:val="28"/>
        </w:rPr>
        <w:t>brews</w:t>
      </w:r>
      <w:r w:rsidRPr="00E83BA2">
        <w:rPr>
          <w:rFonts w:ascii="Bookman Old Style" w:hAnsi="Bookman Old Style" w:cs="Arial"/>
          <w:sz w:val="28"/>
          <w:szCs w:val="28"/>
        </w:rPr>
        <w:t xml:space="preserve"> 5:11- 13?</w:t>
      </w:r>
    </w:p>
    <w:p w14:paraId="571081F0" w14:textId="77777777" w:rsidR="004B2239" w:rsidRPr="00E83BA2" w:rsidRDefault="004B2239" w:rsidP="00E83BA2">
      <w:pPr>
        <w:widowControl w:val="0"/>
        <w:autoSpaceDE w:val="0"/>
        <w:autoSpaceDN w:val="0"/>
        <w:adjustRightInd w:val="0"/>
        <w:spacing w:after="240"/>
        <w:rPr>
          <w:rFonts w:ascii="Bookman Old Style" w:hAnsi="Bookman Old Style" w:cs="Times"/>
          <w:sz w:val="28"/>
          <w:szCs w:val="28"/>
        </w:rPr>
      </w:pPr>
    </w:p>
    <w:p w14:paraId="2F55C136" w14:textId="77777777" w:rsidR="00E83BA2" w:rsidRDefault="00E83BA2" w:rsidP="00E83BA2">
      <w:pPr>
        <w:widowControl w:val="0"/>
        <w:autoSpaceDE w:val="0"/>
        <w:autoSpaceDN w:val="0"/>
        <w:adjustRightInd w:val="0"/>
        <w:spacing w:after="240"/>
        <w:rPr>
          <w:rFonts w:ascii="Bookman Old Style" w:hAnsi="Bookman Old Style" w:cs="Arial"/>
          <w:sz w:val="28"/>
          <w:szCs w:val="28"/>
        </w:rPr>
      </w:pPr>
      <w:r w:rsidRPr="00E83BA2">
        <w:rPr>
          <w:rFonts w:ascii="Bookman Old Style" w:hAnsi="Bookman Old Style" w:cs="Arial"/>
          <w:sz w:val="28"/>
          <w:szCs w:val="28"/>
        </w:rPr>
        <w:t>What is the point of this verse?</w:t>
      </w:r>
    </w:p>
    <w:p w14:paraId="07E1F31C" w14:textId="77777777" w:rsidR="004B2239" w:rsidRPr="00E83BA2" w:rsidRDefault="004B2239" w:rsidP="00E83BA2">
      <w:pPr>
        <w:widowControl w:val="0"/>
        <w:autoSpaceDE w:val="0"/>
        <w:autoSpaceDN w:val="0"/>
        <w:adjustRightInd w:val="0"/>
        <w:spacing w:after="240"/>
        <w:rPr>
          <w:rFonts w:ascii="Bookman Old Style" w:hAnsi="Bookman Old Style" w:cs="Times"/>
          <w:sz w:val="28"/>
          <w:szCs w:val="28"/>
        </w:rPr>
      </w:pPr>
    </w:p>
    <w:p w14:paraId="02383F62" w14:textId="6ACCF340" w:rsidR="00E83BA2" w:rsidRDefault="00E83BA2" w:rsidP="00E83BA2">
      <w:pPr>
        <w:widowControl w:val="0"/>
        <w:autoSpaceDE w:val="0"/>
        <w:autoSpaceDN w:val="0"/>
        <w:adjustRightInd w:val="0"/>
        <w:spacing w:after="240"/>
        <w:rPr>
          <w:rFonts w:ascii="Bookman Old Style" w:hAnsi="Bookman Old Style" w:cs="Arial"/>
          <w:sz w:val="28"/>
          <w:szCs w:val="28"/>
        </w:rPr>
      </w:pPr>
      <w:r w:rsidRPr="00E83BA2">
        <w:rPr>
          <w:rFonts w:ascii="Bookman Old Style" w:hAnsi="Bookman Old Style" w:cs="Arial"/>
          <w:sz w:val="28"/>
          <w:szCs w:val="28"/>
        </w:rPr>
        <w:t xml:space="preserve">3:2a </w:t>
      </w:r>
      <w:r w:rsidR="00144F5C">
        <w:rPr>
          <w:rFonts w:ascii="Bookman Old Style" w:hAnsi="Bookman Old Style" w:cs="Arial"/>
          <w:sz w:val="28"/>
          <w:szCs w:val="28"/>
        </w:rPr>
        <w:t xml:space="preserve"> </w:t>
      </w:r>
      <w:r w:rsidRPr="00E83BA2">
        <w:rPr>
          <w:rFonts w:ascii="Bookman Old Style" w:hAnsi="Bookman Old Style" w:cs="Arial"/>
          <w:sz w:val="28"/>
          <w:szCs w:val="28"/>
        </w:rPr>
        <w:t>We want to help others be “tongue-tamers.” This statement and M</w:t>
      </w:r>
      <w:r w:rsidR="004B2239">
        <w:rPr>
          <w:rFonts w:ascii="Bookman Old Style" w:hAnsi="Bookman Old Style" w:cs="Arial"/>
          <w:sz w:val="28"/>
          <w:szCs w:val="28"/>
        </w:rPr>
        <w:t>a</w:t>
      </w:r>
      <w:r w:rsidRPr="00E83BA2">
        <w:rPr>
          <w:rFonts w:ascii="Bookman Old Style" w:hAnsi="Bookman Old Style" w:cs="Arial"/>
          <w:sz w:val="28"/>
          <w:szCs w:val="28"/>
        </w:rPr>
        <w:t>t</w:t>
      </w:r>
      <w:r w:rsidR="004B2239">
        <w:rPr>
          <w:rFonts w:ascii="Bookman Old Style" w:hAnsi="Bookman Old Style" w:cs="Arial"/>
          <w:sz w:val="28"/>
          <w:szCs w:val="28"/>
        </w:rPr>
        <w:t>thew</w:t>
      </w:r>
      <w:r w:rsidRPr="00E83BA2">
        <w:rPr>
          <w:rFonts w:ascii="Bookman Old Style" w:hAnsi="Bookman Old Style" w:cs="Arial"/>
          <w:sz w:val="28"/>
          <w:szCs w:val="28"/>
        </w:rPr>
        <w:t xml:space="preserve"> 7:3-5 help us start with the right attitude, namely...</w:t>
      </w:r>
    </w:p>
    <w:p w14:paraId="42E44DA5" w14:textId="77777777" w:rsidR="004B2239" w:rsidRPr="00E83BA2" w:rsidRDefault="004B2239" w:rsidP="00E83BA2">
      <w:pPr>
        <w:widowControl w:val="0"/>
        <w:autoSpaceDE w:val="0"/>
        <w:autoSpaceDN w:val="0"/>
        <w:adjustRightInd w:val="0"/>
        <w:spacing w:after="240"/>
        <w:rPr>
          <w:rFonts w:ascii="Bookman Old Style" w:hAnsi="Bookman Old Style" w:cs="Times"/>
          <w:sz w:val="28"/>
          <w:szCs w:val="28"/>
        </w:rPr>
      </w:pPr>
    </w:p>
    <w:p w14:paraId="4B8391E1" w14:textId="2B90E3FF" w:rsidR="00E83BA2" w:rsidRDefault="00E83BA2" w:rsidP="00E83BA2">
      <w:pPr>
        <w:widowControl w:val="0"/>
        <w:autoSpaceDE w:val="0"/>
        <w:autoSpaceDN w:val="0"/>
        <w:adjustRightInd w:val="0"/>
        <w:spacing w:after="240"/>
        <w:rPr>
          <w:rFonts w:ascii="Bookman Old Style" w:hAnsi="Bookman Old Style" w:cs="Arial"/>
          <w:sz w:val="28"/>
          <w:szCs w:val="28"/>
        </w:rPr>
      </w:pPr>
      <w:r w:rsidRPr="00E83BA2">
        <w:rPr>
          <w:rFonts w:ascii="Bookman Old Style" w:hAnsi="Bookman Old Style" w:cs="Arial"/>
          <w:sz w:val="28"/>
          <w:szCs w:val="28"/>
        </w:rPr>
        <w:t xml:space="preserve">3:2b </w:t>
      </w:r>
      <w:r w:rsidR="00144F5C">
        <w:rPr>
          <w:rFonts w:ascii="Bookman Old Style" w:hAnsi="Bookman Old Style" w:cs="Arial"/>
          <w:sz w:val="28"/>
          <w:szCs w:val="28"/>
        </w:rPr>
        <w:t xml:space="preserve"> </w:t>
      </w:r>
      <w:r w:rsidRPr="00E83BA2">
        <w:rPr>
          <w:rFonts w:ascii="Bookman Old Style" w:hAnsi="Bookman Old Style" w:cs="Arial"/>
          <w:sz w:val="28"/>
          <w:szCs w:val="28"/>
        </w:rPr>
        <w:t>How can this be true? </w:t>
      </w:r>
      <w:r w:rsidR="00144F5C">
        <w:rPr>
          <w:rFonts w:ascii="Bookman Old Style" w:hAnsi="Bookman Old Style" w:cs="Arial"/>
          <w:sz w:val="28"/>
          <w:szCs w:val="28"/>
        </w:rPr>
        <w:t xml:space="preserve"> </w:t>
      </w:r>
      <w:r w:rsidRPr="00E83BA2">
        <w:rPr>
          <w:rFonts w:ascii="Bookman Old Style" w:hAnsi="Bookman Old Style" w:cs="Arial"/>
          <w:sz w:val="28"/>
          <w:szCs w:val="28"/>
        </w:rPr>
        <w:t xml:space="preserve">Relate what the </w:t>
      </w:r>
      <w:r w:rsidR="00144F5C">
        <w:rPr>
          <w:rFonts w:ascii="Bookman Old Style" w:hAnsi="Bookman Old Style" w:cs="Arial"/>
          <w:sz w:val="28"/>
          <w:szCs w:val="28"/>
        </w:rPr>
        <w:t xml:space="preserve">author </w:t>
      </w:r>
      <w:r w:rsidRPr="00E83BA2">
        <w:rPr>
          <w:rFonts w:ascii="Bookman Old Style" w:hAnsi="Bookman Old Style" w:cs="Arial"/>
          <w:sz w:val="28"/>
          <w:szCs w:val="28"/>
        </w:rPr>
        <w:t>says in this verse to what Jesus tells us in M</w:t>
      </w:r>
      <w:r w:rsidR="004B2239">
        <w:rPr>
          <w:rFonts w:ascii="Bookman Old Style" w:hAnsi="Bookman Old Style" w:cs="Arial"/>
          <w:sz w:val="28"/>
          <w:szCs w:val="28"/>
        </w:rPr>
        <w:t>a</w:t>
      </w:r>
      <w:r w:rsidRPr="00E83BA2">
        <w:rPr>
          <w:rFonts w:ascii="Bookman Old Style" w:hAnsi="Bookman Old Style" w:cs="Arial"/>
          <w:sz w:val="28"/>
          <w:szCs w:val="28"/>
        </w:rPr>
        <w:t>t</w:t>
      </w:r>
      <w:r w:rsidR="004B2239">
        <w:rPr>
          <w:rFonts w:ascii="Bookman Old Style" w:hAnsi="Bookman Old Style" w:cs="Arial"/>
          <w:sz w:val="28"/>
          <w:szCs w:val="28"/>
        </w:rPr>
        <w:t>thew</w:t>
      </w:r>
      <w:r w:rsidRPr="00E83BA2">
        <w:rPr>
          <w:rFonts w:ascii="Bookman Old Style" w:hAnsi="Bookman Old Style" w:cs="Arial"/>
          <w:sz w:val="28"/>
          <w:szCs w:val="28"/>
        </w:rPr>
        <w:t xml:space="preserve"> 12:33-37.</w:t>
      </w:r>
    </w:p>
    <w:p w14:paraId="1180348A" w14:textId="77777777" w:rsidR="004B2239" w:rsidRPr="00E83BA2" w:rsidRDefault="004B2239" w:rsidP="00E83BA2">
      <w:pPr>
        <w:widowControl w:val="0"/>
        <w:autoSpaceDE w:val="0"/>
        <w:autoSpaceDN w:val="0"/>
        <w:adjustRightInd w:val="0"/>
        <w:spacing w:after="240"/>
        <w:rPr>
          <w:rFonts w:ascii="Bookman Old Style" w:hAnsi="Bookman Old Style" w:cs="Times"/>
          <w:sz w:val="28"/>
          <w:szCs w:val="28"/>
        </w:rPr>
      </w:pPr>
    </w:p>
    <w:p w14:paraId="7E6C56C3" w14:textId="708785E6" w:rsidR="00E83BA2" w:rsidRPr="00E83BA2" w:rsidRDefault="00E83BA2" w:rsidP="00E83BA2">
      <w:pPr>
        <w:widowControl w:val="0"/>
        <w:autoSpaceDE w:val="0"/>
        <w:autoSpaceDN w:val="0"/>
        <w:adjustRightInd w:val="0"/>
        <w:spacing w:after="240"/>
        <w:rPr>
          <w:rFonts w:ascii="Bookman Old Style" w:hAnsi="Bookman Old Style" w:cs="Times"/>
          <w:sz w:val="28"/>
          <w:szCs w:val="28"/>
        </w:rPr>
      </w:pPr>
      <w:r w:rsidRPr="00E83BA2">
        <w:rPr>
          <w:rFonts w:ascii="Bookman Old Style" w:hAnsi="Bookman Old Style" w:cs="Arial"/>
          <w:sz w:val="28"/>
          <w:szCs w:val="28"/>
        </w:rPr>
        <w:t xml:space="preserve">3:3-4 </w:t>
      </w:r>
      <w:r w:rsidR="00144F5C">
        <w:rPr>
          <w:rFonts w:ascii="Bookman Old Style" w:hAnsi="Bookman Old Style" w:cs="Arial"/>
          <w:sz w:val="28"/>
          <w:szCs w:val="28"/>
        </w:rPr>
        <w:t xml:space="preserve"> </w:t>
      </w:r>
      <w:r w:rsidRPr="00E83BA2">
        <w:rPr>
          <w:rFonts w:ascii="Bookman Old Style" w:hAnsi="Bookman Old Style" w:cs="Arial"/>
          <w:sz w:val="28"/>
          <w:szCs w:val="28"/>
        </w:rPr>
        <w:t>These illustrations say</w:t>
      </w:r>
      <w:r>
        <w:rPr>
          <w:rFonts w:ascii="Bookman Old Style" w:hAnsi="Bookman Old Style" w:cs="Arial"/>
          <w:sz w:val="28"/>
          <w:szCs w:val="28"/>
        </w:rPr>
        <w:t>:</w:t>
      </w:r>
      <w:r w:rsidR="00144F5C">
        <w:rPr>
          <w:rFonts w:ascii="Bookman Old Style" w:hAnsi="Bookman Old Style" w:cs="Arial"/>
          <w:sz w:val="28"/>
          <w:szCs w:val="28"/>
        </w:rPr>
        <w:t xml:space="preserve"> </w:t>
      </w:r>
      <w:r>
        <w:rPr>
          <w:rFonts w:ascii="Bookman Old Style" w:hAnsi="Bookman Old Style" w:cs="Arial"/>
          <w:sz w:val="28"/>
          <w:szCs w:val="28"/>
        </w:rPr>
        <w:t xml:space="preserve"> </w:t>
      </w:r>
      <w:r w:rsidRPr="00E83BA2">
        <w:rPr>
          <w:rFonts w:ascii="Bookman Old Style" w:hAnsi="Bookman Old Style" w:cs="Arial"/>
          <w:sz w:val="28"/>
          <w:szCs w:val="28"/>
        </w:rPr>
        <w:t xml:space="preserve"> </w:t>
      </w:r>
    </w:p>
    <w:p w14:paraId="1D4985BB" w14:textId="00FD5E9F" w:rsidR="00E83BA2" w:rsidRDefault="00144F5C" w:rsidP="00E83BA2">
      <w:pPr>
        <w:widowControl w:val="0"/>
        <w:autoSpaceDE w:val="0"/>
        <w:autoSpaceDN w:val="0"/>
        <w:adjustRightInd w:val="0"/>
        <w:spacing w:after="240"/>
        <w:rPr>
          <w:rFonts w:ascii="Bookman Old Style" w:hAnsi="Bookman Old Style" w:cs="Arial"/>
          <w:sz w:val="28"/>
          <w:szCs w:val="28"/>
        </w:rPr>
      </w:pPr>
      <w:r>
        <w:rPr>
          <w:rFonts w:ascii="Bookman Old Style" w:hAnsi="Bookman Old Style" w:cs="Arial"/>
          <w:sz w:val="28"/>
          <w:szCs w:val="28"/>
        </w:rPr>
        <w:t xml:space="preserve">bit in horses’ mouths -  </w:t>
      </w:r>
    </w:p>
    <w:p w14:paraId="51A6FE06" w14:textId="13239CFB" w:rsidR="00144F5C" w:rsidRDefault="00144F5C" w:rsidP="00E83BA2">
      <w:pPr>
        <w:widowControl w:val="0"/>
        <w:autoSpaceDE w:val="0"/>
        <w:autoSpaceDN w:val="0"/>
        <w:adjustRightInd w:val="0"/>
        <w:spacing w:after="240"/>
        <w:rPr>
          <w:rFonts w:ascii="Bookman Old Style" w:hAnsi="Bookman Old Style" w:cs="Arial"/>
          <w:sz w:val="28"/>
          <w:szCs w:val="28"/>
        </w:rPr>
      </w:pPr>
      <w:r>
        <w:rPr>
          <w:rFonts w:ascii="Bookman Old Style" w:hAnsi="Bookman Old Style" w:cs="Arial"/>
          <w:sz w:val="28"/>
          <w:szCs w:val="28"/>
        </w:rPr>
        <w:t>rudder on a ship -</w:t>
      </w:r>
    </w:p>
    <w:p w14:paraId="64AAD765" w14:textId="584A0AE5" w:rsidR="00144F5C" w:rsidRDefault="00144F5C" w:rsidP="00E83BA2">
      <w:pPr>
        <w:widowControl w:val="0"/>
        <w:autoSpaceDE w:val="0"/>
        <w:autoSpaceDN w:val="0"/>
        <w:adjustRightInd w:val="0"/>
        <w:spacing w:after="240"/>
        <w:rPr>
          <w:rFonts w:ascii="Bookman Old Style" w:hAnsi="Bookman Old Style" w:cs="Arial"/>
          <w:sz w:val="28"/>
          <w:szCs w:val="28"/>
        </w:rPr>
      </w:pPr>
      <w:r>
        <w:rPr>
          <w:rFonts w:ascii="Bookman Old Style" w:hAnsi="Bookman Old Style" w:cs="Arial"/>
          <w:sz w:val="28"/>
          <w:szCs w:val="28"/>
        </w:rPr>
        <w:t xml:space="preserve">spark in a forest - </w:t>
      </w:r>
    </w:p>
    <w:p w14:paraId="289C1966" w14:textId="77777777" w:rsidR="004B2239" w:rsidRDefault="004B2239" w:rsidP="00E83BA2">
      <w:pPr>
        <w:widowControl w:val="0"/>
        <w:autoSpaceDE w:val="0"/>
        <w:autoSpaceDN w:val="0"/>
        <w:adjustRightInd w:val="0"/>
        <w:spacing w:after="240"/>
        <w:rPr>
          <w:rFonts w:ascii="Bookman Old Style" w:hAnsi="Bookman Old Style" w:cs="Arial"/>
          <w:sz w:val="28"/>
          <w:szCs w:val="28"/>
        </w:rPr>
      </w:pPr>
    </w:p>
    <w:p w14:paraId="140438A2" w14:textId="77777777" w:rsidR="00144F5C" w:rsidRDefault="00144F5C" w:rsidP="00E83BA2">
      <w:pPr>
        <w:widowControl w:val="0"/>
        <w:autoSpaceDE w:val="0"/>
        <w:autoSpaceDN w:val="0"/>
        <w:adjustRightInd w:val="0"/>
        <w:spacing w:after="240"/>
        <w:rPr>
          <w:rFonts w:ascii="Bookman Old Style" w:hAnsi="Bookman Old Style" w:cs="Arial"/>
          <w:sz w:val="28"/>
          <w:szCs w:val="28"/>
        </w:rPr>
      </w:pPr>
    </w:p>
    <w:p w14:paraId="078715F4" w14:textId="77777777" w:rsidR="00E83BA2" w:rsidRPr="00E83BA2" w:rsidRDefault="00E83BA2" w:rsidP="00E83BA2">
      <w:pPr>
        <w:widowControl w:val="0"/>
        <w:autoSpaceDE w:val="0"/>
        <w:autoSpaceDN w:val="0"/>
        <w:adjustRightInd w:val="0"/>
        <w:spacing w:after="240"/>
        <w:rPr>
          <w:rFonts w:ascii="Bookman Old Style" w:hAnsi="Bookman Old Style" w:cs="Arial"/>
          <w:b/>
          <w:sz w:val="28"/>
          <w:szCs w:val="28"/>
        </w:rPr>
      </w:pPr>
      <w:r w:rsidRPr="00E83BA2">
        <w:rPr>
          <w:rFonts w:ascii="Bookman Old Style" w:hAnsi="Bookman Old Style" w:cs="Arial"/>
          <w:b/>
          <w:sz w:val="28"/>
          <w:szCs w:val="28"/>
        </w:rPr>
        <w:lastRenderedPageBreak/>
        <w:t>3:5-6 The Tongue Can Do Great Harm </w:t>
      </w:r>
    </w:p>
    <w:p w14:paraId="6461F872" w14:textId="4EFA03EF" w:rsidR="00E83BA2" w:rsidRPr="00144F5C" w:rsidRDefault="00E83BA2" w:rsidP="00E83BA2">
      <w:pPr>
        <w:widowControl w:val="0"/>
        <w:autoSpaceDE w:val="0"/>
        <w:autoSpaceDN w:val="0"/>
        <w:adjustRightInd w:val="0"/>
        <w:spacing w:after="240"/>
        <w:rPr>
          <w:rFonts w:ascii="Bookman Old Style" w:hAnsi="Bookman Old Style" w:cs="Arial"/>
          <w:sz w:val="28"/>
          <w:szCs w:val="28"/>
        </w:rPr>
      </w:pPr>
      <w:r w:rsidRPr="00E83BA2">
        <w:rPr>
          <w:rFonts w:ascii="Bookman Old Style" w:hAnsi="Bookman Old Style" w:cs="Arial"/>
          <w:sz w:val="28"/>
          <w:szCs w:val="28"/>
        </w:rPr>
        <w:t>3:5-6 Compare these verses with Pr</w:t>
      </w:r>
      <w:r w:rsidR="00144F5C">
        <w:rPr>
          <w:rFonts w:ascii="Bookman Old Style" w:hAnsi="Bookman Old Style" w:cs="Arial"/>
          <w:sz w:val="28"/>
          <w:szCs w:val="28"/>
        </w:rPr>
        <w:t>overbs</w:t>
      </w:r>
      <w:r w:rsidRPr="00E83BA2">
        <w:rPr>
          <w:rFonts w:ascii="Bookman Old Style" w:hAnsi="Bookman Old Style" w:cs="Arial"/>
          <w:sz w:val="28"/>
          <w:szCs w:val="28"/>
        </w:rPr>
        <w:t xml:space="preserve"> 10:18-21,31-32; 11:12-13.</w:t>
      </w:r>
    </w:p>
    <w:p w14:paraId="7936DA8F" w14:textId="77777777" w:rsidR="00826BF9" w:rsidRDefault="00144F5C" w:rsidP="00E83BA2">
      <w:pPr>
        <w:widowControl w:val="0"/>
        <w:autoSpaceDE w:val="0"/>
        <w:autoSpaceDN w:val="0"/>
        <w:adjustRightInd w:val="0"/>
        <w:spacing w:after="240"/>
        <w:rPr>
          <w:rFonts w:ascii="Bookman Old Style" w:hAnsi="Bookman Old Style" w:cs="Arial"/>
          <w:sz w:val="28"/>
          <w:szCs w:val="28"/>
        </w:rPr>
      </w:pPr>
      <w:r>
        <w:rPr>
          <w:rFonts w:ascii="Bookman Old Style" w:hAnsi="Bookman Old Style" w:cs="Arial"/>
          <w:sz w:val="28"/>
          <w:szCs w:val="28"/>
        </w:rPr>
        <w:t xml:space="preserve">What are the emotional, psychological, and spiritual </w:t>
      </w:r>
      <w:r w:rsidR="00826BF9">
        <w:rPr>
          <w:rFonts w:ascii="Bookman Old Style" w:hAnsi="Bookman Old Style" w:cs="Arial"/>
          <w:sz w:val="28"/>
          <w:szCs w:val="28"/>
        </w:rPr>
        <w:t xml:space="preserve">consequences? </w:t>
      </w:r>
    </w:p>
    <w:p w14:paraId="0A81D230" w14:textId="486BA3BF" w:rsidR="00144F5C" w:rsidRDefault="00144F5C" w:rsidP="00E83BA2">
      <w:pPr>
        <w:widowControl w:val="0"/>
        <w:autoSpaceDE w:val="0"/>
        <w:autoSpaceDN w:val="0"/>
        <w:adjustRightInd w:val="0"/>
        <w:spacing w:after="240"/>
        <w:rPr>
          <w:rFonts w:ascii="Bookman Old Style" w:hAnsi="Bookman Old Style" w:cs="Arial"/>
          <w:sz w:val="28"/>
          <w:szCs w:val="28"/>
        </w:rPr>
      </w:pPr>
      <w:r>
        <w:rPr>
          <w:rFonts w:ascii="Bookman Old Style" w:hAnsi="Bookman Old Style" w:cs="Arial"/>
          <w:sz w:val="28"/>
          <w:szCs w:val="28"/>
        </w:rPr>
        <w:t xml:space="preserve"> </w:t>
      </w:r>
    </w:p>
    <w:p w14:paraId="1D852035" w14:textId="14E1D11F" w:rsidR="00E83BA2" w:rsidRPr="00E83BA2" w:rsidRDefault="00826BF9" w:rsidP="00E83BA2">
      <w:pPr>
        <w:widowControl w:val="0"/>
        <w:autoSpaceDE w:val="0"/>
        <w:autoSpaceDN w:val="0"/>
        <w:adjustRightInd w:val="0"/>
        <w:spacing w:after="240"/>
        <w:rPr>
          <w:rFonts w:ascii="Bookman Old Style" w:hAnsi="Bookman Old Style" w:cs="Times"/>
          <w:sz w:val="28"/>
          <w:szCs w:val="28"/>
        </w:rPr>
      </w:pPr>
      <w:r>
        <w:rPr>
          <w:rFonts w:ascii="Bookman Old Style" w:hAnsi="Bookman Old Style" w:cs="Arial"/>
          <w:sz w:val="28"/>
          <w:szCs w:val="28"/>
        </w:rPr>
        <w:t>Evaluate</w:t>
      </w:r>
      <w:r w:rsidR="00E83BA2" w:rsidRPr="00E83BA2">
        <w:rPr>
          <w:rFonts w:ascii="Bookman Old Style" w:hAnsi="Bookman Old Style" w:cs="Arial"/>
          <w:sz w:val="28"/>
          <w:szCs w:val="28"/>
        </w:rPr>
        <w:t>: A fool finds no pleasure in understanding</w:t>
      </w:r>
      <w:r w:rsidR="00144F5C">
        <w:rPr>
          <w:rFonts w:ascii="Bookman Old Style" w:hAnsi="Bookman Old Style" w:cs="Arial"/>
          <w:sz w:val="28"/>
          <w:szCs w:val="28"/>
        </w:rPr>
        <w:t>,</w:t>
      </w:r>
      <w:r w:rsidR="00E83BA2" w:rsidRPr="00E83BA2">
        <w:rPr>
          <w:rFonts w:ascii="Bookman Old Style" w:hAnsi="Bookman Old Style" w:cs="Arial"/>
          <w:sz w:val="28"/>
          <w:szCs w:val="28"/>
        </w:rPr>
        <w:t xml:space="preserve"> but delights in airing his own opinions. (Pr</w:t>
      </w:r>
      <w:r w:rsidR="004B2239">
        <w:rPr>
          <w:rFonts w:ascii="Bookman Old Style" w:hAnsi="Bookman Old Style" w:cs="Arial"/>
          <w:sz w:val="28"/>
          <w:szCs w:val="28"/>
        </w:rPr>
        <w:t>overbs</w:t>
      </w:r>
      <w:r w:rsidR="00E83BA2" w:rsidRPr="00E83BA2">
        <w:rPr>
          <w:rFonts w:ascii="Bookman Old Style" w:hAnsi="Bookman Old Style" w:cs="Arial"/>
          <w:sz w:val="28"/>
          <w:szCs w:val="28"/>
        </w:rPr>
        <w:t xml:space="preserve"> 18:2)</w:t>
      </w:r>
    </w:p>
    <w:p w14:paraId="17314F39" w14:textId="77777777" w:rsidR="004B2239" w:rsidRDefault="004B2239" w:rsidP="00E83BA2">
      <w:pPr>
        <w:widowControl w:val="0"/>
        <w:autoSpaceDE w:val="0"/>
        <w:autoSpaceDN w:val="0"/>
        <w:adjustRightInd w:val="0"/>
        <w:spacing w:after="240"/>
        <w:rPr>
          <w:rFonts w:ascii="Bookman Old Style" w:hAnsi="Bookman Old Style" w:cs="Arial"/>
          <w:sz w:val="28"/>
          <w:szCs w:val="28"/>
        </w:rPr>
      </w:pPr>
    </w:p>
    <w:p w14:paraId="28487B65" w14:textId="77777777" w:rsidR="004B2239" w:rsidRPr="004B2239" w:rsidRDefault="00E83BA2" w:rsidP="00E83BA2">
      <w:pPr>
        <w:widowControl w:val="0"/>
        <w:autoSpaceDE w:val="0"/>
        <w:autoSpaceDN w:val="0"/>
        <w:adjustRightInd w:val="0"/>
        <w:spacing w:after="240"/>
        <w:rPr>
          <w:rFonts w:ascii="Bookman Old Style" w:hAnsi="Bookman Old Style" w:cs="Arial"/>
          <w:b/>
          <w:sz w:val="28"/>
          <w:szCs w:val="28"/>
        </w:rPr>
      </w:pPr>
      <w:r w:rsidRPr="004B2239">
        <w:rPr>
          <w:rFonts w:ascii="Bookman Old Style" w:hAnsi="Bookman Old Style" w:cs="Arial"/>
          <w:b/>
          <w:sz w:val="28"/>
          <w:szCs w:val="28"/>
        </w:rPr>
        <w:t>3:7-8 The Tongue Is Uncontrollable </w:t>
      </w:r>
    </w:p>
    <w:p w14:paraId="7FB287A3" w14:textId="362047FC" w:rsidR="00E83BA2" w:rsidRDefault="00E83BA2" w:rsidP="00E83BA2">
      <w:pPr>
        <w:widowControl w:val="0"/>
        <w:autoSpaceDE w:val="0"/>
        <w:autoSpaceDN w:val="0"/>
        <w:adjustRightInd w:val="0"/>
        <w:spacing w:after="240"/>
        <w:rPr>
          <w:rFonts w:ascii="Bookman Old Style" w:hAnsi="Bookman Old Style" w:cs="Arial"/>
          <w:sz w:val="28"/>
          <w:szCs w:val="28"/>
        </w:rPr>
      </w:pPr>
      <w:r w:rsidRPr="00E83BA2">
        <w:rPr>
          <w:rFonts w:ascii="Bookman Old Style" w:hAnsi="Bookman Old Style" w:cs="Arial"/>
          <w:sz w:val="28"/>
          <w:szCs w:val="28"/>
        </w:rPr>
        <w:t>3:8 “no person can tame the tongue” - Do you think this is true? Why or why not?</w:t>
      </w:r>
      <w:r w:rsidR="00826BF9">
        <w:rPr>
          <w:rFonts w:ascii="Bookman Old Style" w:hAnsi="Bookman Old Style" w:cs="Arial"/>
          <w:sz w:val="28"/>
          <w:szCs w:val="28"/>
        </w:rPr>
        <w:t xml:space="preserve">  (Ephesians 4:29-32)</w:t>
      </w:r>
    </w:p>
    <w:p w14:paraId="7F0A7006" w14:textId="77777777" w:rsidR="004B2239" w:rsidRPr="00E83BA2" w:rsidRDefault="004B2239" w:rsidP="00E83BA2">
      <w:pPr>
        <w:widowControl w:val="0"/>
        <w:autoSpaceDE w:val="0"/>
        <w:autoSpaceDN w:val="0"/>
        <w:adjustRightInd w:val="0"/>
        <w:spacing w:after="240"/>
        <w:rPr>
          <w:rFonts w:ascii="Bookman Old Style" w:hAnsi="Bookman Old Style" w:cs="Times"/>
          <w:sz w:val="28"/>
          <w:szCs w:val="28"/>
        </w:rPr>
      </w:pPr>
    </w:p>
    <w:p w14:paraId="4E78811A" w14:textId="2F717C9B" w:rsidR="00E83BA2" w:rsidRPr="004B2239" w:rsidRDefault="00826BF9" w:rsidP="00E83BA2">
      <w:pPr>
        <w:widowControl w:val="0"/>
        <w:autoSpaceDE w:val="0"/>
        <w:autoSpaceDN w:val="0"/>
        <w:adjustRightInd w:val="0"/>
        <w:spacing w:after="240"/>
        <w:rPr>
          <w:rFonts w:ascii="Bookman Old Style" w:hAnsi="Bookman Old Style" w:cs="Times"/>
          <w:b/>
          <w:sz w:val="28"/>
          <w:szCs w:val="28"/>
        </w:rPr>
      </w:pPr>
      <w:r>
        <w:rPr>
          <w:rFonts w:ascii="Bookman Old Style" w:hAnsi="Bookman Old Style" w:cs="Arial"/>
          <w:b/>
          <w:sz w:val="28"/>
          <w:szCs w:val="28"/>
        </w:rPr>
        <w:t>3:9-12</w:t>
      </w:r>
      <w:r w:rsidR="00E83BA2" w:rsidRPr="004B2239">
        <w:rPr>
          <w:rFonts w:ascii="Bookman Old Style" w:hAnsi="Bookman Old Style" w:cs="Arial"/>
          <w:b/>
          <w:sz w:val="28"/>
          <w:szCs w:val="28"/>
        </w:rPr>
        <w:t xml:space="preserve"> </w:t>
      </w:r>
      <w:r>
        <w:rPr>
          <w:rFonts w:ascii="Bookman Old Style" w:hAnsi="Bookman Old Style" w:cs="Arial"/>
          <w:b/>
          <w:sz w:val="28"/>
          <w:szCs w:val="28"/>
        </w:rPr>
        <w:t xml:space="preserve">  </w:t>
      </w:r>
      <w:r w:rsidR="00E83BA2" w:rsidRPr="004B2239">
        <w:rPr>
          <w:rFonts w:ascii="Bookman Old Style" w:hAnsi="Bookman Old Style" w:cs="Arial"/>
          <w:b/>
          <w:sz w:val="28"/>
          <w:szCs w:val="28"/>
        </w:rPr>
        <w:t>A “Doer” of God’s Word Will Want to Be a Tongue-Tamer</w:t>
      </w:r>
    </w:p>
    <w:p w14:paraId="7FFDA413" w14:textId="17A270CA" w:rsidR="00E83BA2" w:rsidRPr="00E83BA2" w:rsidRDefault="00E83BA2" w:rsidP="00826BF9">
      <w:pPr>
        <w:widowControl w:val="0"/>
        <w:tabs>
          <w:tab w:val="left" w:pos="220"/>
          <w:tab w:val="left" w:pos="720"/>
        </w:tabs>
        <w:autoSpaceDE w:val="0"/>
        <w:autoSpaceDN w:val="0"/>
        <w:adjustRightInd w:val="0"/>
        <w:spacing w:after="240"/>
        <w:rPr>
          <w:rFonts w:ascii="Bookman Old Style" w:hAnsi="Bookman Old Style" w:cs="Times"/>
          <w:sz w:val="28"/>
          <w:szCs w:val="28"/>
        </w:rPr>
      </w:pPr>
      <w:r w:rsidRPr="00E83BA2">
        <w:rPr>
          <w:rFonts w:ascii="Bookman Old Style" w:hAnsi="Bookman Old Style" w:cs="Arial"/>
          <w:sz w:val="28"/>
          <w:szCs w:val="28"/>
        </w:rPr>
        <w:t>3:9  Is the apostle denying the fall into sin</w:t>
      </w:r>
      <w:r w:rsidR="00826BF9">
        <w:rPr>
          <w:rFonts w:ascii="Bookman Old Style" w:hAnsi="Bookman Old Style" w:cs="Arial"/>
          <w:sz w:val="28"/>
          <w:szCs w:val="28"/>
        </w:rPr>
        <w:t>?</w:t>
      </w:r>
      <w:r w:rsidRPr="00E83BA2">
        <w:rPr>
          <w:rFonts w:ascii="Bookman Old Style" w:hAnsi="Bookman Old Style" w:cs="Arial"/>
          <w:sz w:val="28"/>
          <w:szCs w:val="28"/>
        </w:rPr>
        <w:t xml:space="preserve"> (G</w:t>
      </w:r>
      <w:r w:rsidR="004B2239">
        <w:rPr>
          <w:rFonts w:ascii="Bookman Old Style" w:hAnsi="Bookman Old Style" w:cs="Arial"/>
          <w:sz w:val="28"/>
          <w:szCs w:val="28"/>
        </w:rPr>
        <w:t>e</w:t>
      </w:r>
      <w:r w:rsidRPr="00E83BA2">
        <w:rPr>
          <w:rFonts w:ascii="Bookman Old Style" w:hAnsi="Bookman Old Style" w:cs="Arial"/>
          <w:sz w:val="28"/>
          <w:szCs w:val="28"/>
        </w:rPr>
        <w:t>n</w:t>
      </w:r>
      <w:r w:rsidR="004B2239">
        <w:rPr>
          <w:rFonts w:ascii="Bookman Old Style" w:hAnsi="Bookman Old Style" w:cs="Arial"/>
          <w:sz w:val="28"/>
          <w:szCs w:val="28"/>
        </w:rPr>
        <w:t>esis</w:t>
      </w:r>
      <w:r w:rsidRPr="00E83BA2">
        <w:rPr>
          <w:rFonts w:ascii="Bookman Old Style" w:hAnsi="Bookman Old Style" w:cs="Arial"/>
          <w:sz w:val="28"/>
          <w:szCs w:val="28"/>
        </w:rPr>
        <w:t xml:space="preserve"> 5:3</w:t>
      </w:r>
      <w:r w:rsidR="00826BF9">
        <w:rPr>
          <w:rFonts w:ascii="Bookman Old Style" w:hAnsi="Bookman Old Style" w:cs="Arial"/>
          <w:sz w:val="28"/>
          <w:szCs w:val="28"/>
        </w:rPr>
        <w:t xml:space="preserve"> &amp; Colossians 3:10</w:t>
      </w:r>
      <w:r w:rsidRPr="00E83BA2">
        <w:rPr>
          <w:rFonts w:ascii="Bookman Old Style" w:hAnsi="Bookman Old Style" w:cs="Arial"/>
          <w:sz w:val="28"/>
          <w:szCs w:val="28"/>
        </w:rPr>
        <w:t>)</w:t>
      </w:r>
      <w:r w:rsidR="00826BF9">
        <w:rPr>
          <w:rFonts w:ascii="Bookman Old Style" w:hAnsi="Bookman Old Style" w:cs="Arial"/>
          <w:sz w:val="28"/>
          <w:szCs w:val="28"/>
        </w:rPr>
        <w:t xml:space="preserve">  </w:t>
      </w:r>
      <w:r w:rsidRPr="00E83BA2">
        <w:rPr>
          <w:rFonts w:ascii="Bookman Old Style" w:hAnsi="Bookman Old Style" w:cs="Arial"/>
          <w:sz w:val="28"/>
          <w:szCs w:val="28"/>
        </w:rPr>
        <w:t xml:space="preserve"> </w:t>
      </w:r>
    </w:p>
    <w:p w14:paraId="2FC60660" w14:textId="77777777" w:rsidR="00826BF9" w:rsidRDefault="00826BF9" w:rsidP="00826BF9">
      <w:pPr>
        <w:widowControl w:val="0"/>
        <w:tabs>
          <w:tab w:val="left" w:pos="220"/>
          <w:tab w:val="left" w:pos="720"/>
        </w:tabs>
        <w:autoSpaceDE w:val="0"/>
        <w:autoSpaceDN w:val="0"/>
        <w:adjustRightInd w:val="0"/>
        <w:spacing w:after="240"/>
        <w:rPr>
          <w:rFonts w:ascii="Bookman Old Style" w:hAnsi="Bookman Old Style" w:cs="Arial"/>
          <w:sz w:val="28"/>
          <w:szCs w:val="28"/>
        </w:rPr>
      </w:pPr>
    </w:p>
    <w:p w14:paraId="0E97BE8A" w14:textId="77777777" w:rsidR="000B2F25" w:rsidRDefault="000B2F25" w:rsidP="00826BF9">
      <w:pPr>
        <w:widowControl w:val="0"/>
        <w:tabs>
          <w:tab w:val="left" w:pos="220"/>
          <w:tab w:val="left" w:pos="720"/>
        </w:tabs>
        <w:autoSpaceDE w:val="0"/>
        <w:autoSpaceDN w:val="0"/>
        <w:adjustRightInd w:val="0"/>
        <w:spacing w:after="240"/>
        <w:rPr>
          <w:rFonts w:ascii="Bookman Old Style" w:hAnsi="Bookman Old Style" w:cs="Arial"/>
          <w:sz w:val="28"/>
          <w:szCs w:val="28"/>
        </w:rPr>
      </w:pPr>
    </w:p>
    <w:p w14:paraId="408C60BE" w14:textId="6E2EA5B3" w:rsidR="00E83BA2" w:rsidRPr="00E83BA2" w:rsidRDefault="00E83BA2" w:rsidP="00826BF9">
      <w:pPr>
        <w:widowControl w:val="0"/>
        <w:tabs>
          <w:tab w:val="left" w:pos="220"/>
          <w:tab w:val="left" w:pos="720"/>
        </w:tabs>
        <w:autoSpaceDE w:val="0"/>
        <w:autoSpaceDN w:val="0"/>
        <w:adjustRightInd w:val="0"/>
        <w:spacing w:after="240"/>
        <w:rPr>
          <w:rFonts w:ascii="Bookman Old Style" w:hAnsi="Bookman Old Style" w:cs="Times"/>
          <w:sz w:val="28"/>
          <w:szCs w:val="28"/>
        </w:rPr>
      </w:pPr>
      <w:r w:rsidRPr="00E83BA2">
        <w:rPr>
          <w:rFonts w:ascii="Bookman Old Style" w:hAnsi="Bookman Old Style" w:cs="Arial"/>
          <w:sz w:val="28"/>
          <w:szCs w:val="28"/>
        </w:rPr>
        <w:t>3:10</w:t>
      </w:r>
      <w:r w:rsidR="000B2F25">
        <w:rPr>
          <w:rFonts w:ascii="Bookman Old Style" w:hAnsi="Bookman Old Style" w:cs="Arial"/>
          <w:sz w:val="28"/>
          <w:szCs w:val="28"/>
        </w:rPr>
        <w:t>-12</w:t>
      </w:r>
      <w:r w:rsidRPr="00E83BA2">
        <w:rPr>
          <w:rFonts w:ascii="Bookman Old Style" w:hAnsi="Bookman Old Style" w:cs="Arial"/>
          <w:sz w:val="28"/>
          <w:szCs w:val="28"/>
        </w:rPr>
        <w:t xml:space="preserve">  </w:t>
      </w:r>
      <w:r w:rsidR="00826BF9">
        <w:rPr>
          <w:rFonts w:ascii="Bookman Old Style" w:hAnsi="Bookman Old Style" w:cs="Arial"/>
          <w:sz w:val="28"/>
          <w:szCs w:val="28"/>
        </w:rPr>
        <w:t xml:space="preserve">How will outsiders view us if this is true of us? </w:t>
      </w:r>
      <w:r w:rsidRPr="00E83BA2">
        <w:rPr>
          <w:rFonts w:ascii="Bookman Old Style" w:hAnsi="Bookman Old Style" w:cs="Arial"/>
          <w:sz w:val="28"/>
          <w:szCs w:val="28"/>
        </w:rPr>
        <w:t xml:space="preserve"> </w:t>
      </w:r>
    </w:p>
    <w:p w14:paraId="64682BF8" w14:textId="77777777" w:rsidR="007C104D" w:rsidRDefault="007C104D">
      <w:pPr>
        <w:rPr>
          <w:rFonts w:ascii="Bookman Old Style" w:hAnsi="Bookman Old Style"/>
          <w:sz w:val="28"/>
          <w:szCs w:val="28"/>
        </w:rPr>
      </w:pPr>
    </w:p>
    <w:p w14:paraId="55C19B36" w14:textId="77777777" w:rsidR="0095009C" w:rsidRDefault="0095009C" w:rsidP="0095009C">
      <w:pPr>
        <w:jc w:val="center"/>
        <w:rPr>
          <w:rFonts w:ascii="Bookman Old Style" w:hAnsi="Bookman Old Style"/>
          <w:sz w:val="28"/>
          <w:szCs w:val="28"/>
        </w:rPr>
      </w:pPr>
    </w:p>
    <w:p w14:paraId="00BF302C" w14:textId="6D57C2A2" w:rsidR="0095009C" w:rsidRPr="000B2F25" w:rsidRDefault="0095009C" w:rsidP="0095009C">
      <w:pPr>
        <w:jc w:val="center"/>
        <w:rPr>
          <w:rFonts w:ascii="Bookman Old Style" w:hAnsi="Bookman Old Style"/>
          <w:b/>
          <w:sz w:val="28"/>
          <w:szCs w:val="28"/>
        </w:rPr>
      </w:pPr>
      <w:r w:rsidRPr="000B2F25">
        <w:rPr>
          <w:rFonts w:ascii="Bookman Old Style" w:hAnsi="Bookman Old Style"/>
          <w:b/>
          <w:sz w:val="28"/>
          <w:szCs w:val="28"/>
        </w:rPr>
        <w:t>8</w:t>
      </w:r>
      <w:r w:rsidRPr="000B2F25">
        <w:rPr>
          <w:rFonts w:ascii="Bookman Old Style" w:hAnsi="Bookman Old Style"/>
          <w:b/>
          <w:sz w:val="28"/>
          <w:szCs w:val="28"/>
          <w:vertAlign w:val="superscript"/>
        </w:rPr>
        <w:t>th</w:t>
      </w:r>
      <w:r w:rsidRPr="000B2F25">
        <w:rPr>
          <w:rFonts w:ascii="Bookman Old Style" w:hAnsi="Bookman Old Style"/>
          <w:b/>
          <w:sz w:val="28"/>
          <w:szCs w:val="28"/>
        </w:rPr>
        <w:t xml:space="preserve"> Commandment</w:t>
      </w:r>
    </w:p>
    <w:p w14:paraId="0628DA9A" w14:textId="77777777" w:rsidR="0095009C" w:rsidRPr="0095009C" w:rsidRDefault="0095009C" w:rsidP="0095009C">
      <w:pPr>
        <w:widowControl w:val="0"/>
        <w:autoSpaceDE w:val="0"/>
        <w:autoSpaceDN w:val="0"/>
        <w:adjustRightInd w:val="0"/>
        <w:rPr>
          <w:rFonts w:ascii="Bookman Old Style" w:hAnsi="Bookman Old Style" w:cs="Times"/>
          <w:color w:val="1A1A1A"/>
          <w:sz w:val="28"/>
          <w:szCs w:val="28"/>
        </w:rPr>
      </w:pPr>
      <w:r w:rsidRPr="0095009C">
        <w:rPr>
          <w:rFonts w:ascii="Bookman Old Style" w:hAnsi="Bookman Old Style" w:cs="Times"/>
          <w:color w:val="1A1A1A"/>
          <w:sz w:val="28"/>
          <w:szCs w:val="28"/>
        </w:rPr>
        <w:t>You shall not give false testimony against your neighbor.</w:t>
      </w:r>
    </w:p>
    <w:p w14:paraId="5AD2C061" w14:textId="77777777" w:rsidR="0095009C" w:rsidRDefault="0095009C" w:rsidP="0095009C">
      <w:pPr>
        <w:rPr>
          <w:rFonts w:ascii="Bookman Old Style" w:hAnsi="Bookman Old Style" w:cs="Times"/>
          <w:i/>
          <w:iCs/>
          <w:color w:val="262626"/>
          <w:sz w:val="28"/>
          <w:szCs w:val="28"/>
        </w:rPr>
      </w:pPr>
    </w:p>
    <w:p w14:paraId="622B2912" w14:textId="77777777" w:rsidR="0095009C" w:rsidRDefault="0095009C" w:rsidP="0095009C">
      <w:pPr>
        <w:rPr>
          <w:rFonts w:ascii="Bookman Old Style" w:hAnsi="Bookman Old Style" w:cs="Times"/>
          <w:color w:val="262626"/>
          <w:sz w:val="28"/>
          <w:szCs w:val="28"/>
        </w:rPr>
      </w:pPr>
      <w:r w:rsidRPr="0095009C">
        <w:rPr>
          <w:rFonts w:ascii="Bookman Old Style" w:hAnsi="Bookman Old Style" w:cs="Times"/>
          <w:i/>
          <w:iCs/>
          <w:color w:val="262626"/>
          <w:sz w:val="28"/>
          <w:szCs w:val="28"/>
        </w:rPr>
        <w:t>What does this mean?</w:t>
      </w:r>
      <w:r w:rsidRPr="0095009C">
        <w:rPr>
          <w:rFonts w:ascii="Bookman Old Style" w:hAnsi="Bookman Old Style" w:cs="Times"/>
          <w:color w:val="262626"/>
          <w:sz w:val="28"/>
          <w:szCs w:val="28"/>
        </w:rPr>
        <w:t xml:space="preserve"> </w:t>
      </w:r>
    </w:p>
    <w:p w14:paraId="4885F2D4" w14:textId="77777777" w:rsidR="0095009C" w:rsidRDefault="0095009C" w:rsidP="0095009C">
      <w:pPr>
        <w:rPr>
          <w:rFonts w:ascii="Bookman Old Style" w:hAnsi="Bookman Old Style" w:cs="Times"/>
          <w:color w:val="262626"/>
          <w:sz w:val="28"/>
          <w:szCs w:val="28"/>
        </w:rPr>
      </w:pPr>
    </w:p>
    <w:p w14:paraId="5B71D83B" w14:textId="2DEEAE10" w:rsidR="0095009C" w:rsidRDefault="0095009C" w:rsidP="0095009C">
      <w:pPr>
        <w:rPr>
          <w:rFonts w:ascii="Bookman Old Style" w:hAnsi="Bookman Old Style" w:cs="Times"/>
          <w:color w:val="262626"/>
          <w:sz w:val="28"/>
          <w:szCs w:val="28"/>
        </w:rPr>
      </w:pPr>
      <w:r w:rsidRPr="0095009C">
        <w:rPr>
          <w:rFonts w:ascii="Bookman Old Style" w:hAnsi="Bookman Old Style" w:cs="Times"/>
          <w:color w:val="262626"/>
          <w:sz w:val="28"/>
          <w:szCs w:val="28"/>
        </w:rPr>
        <w:t xml:space="preserve">We should fear and love God so that we do not tell lies about our neighbor, betray him, slander him, or hurt his reputation, but defend him, speak well of him, and </w:t>
      </w:r>
      <w:r>
        <w:rPr>
          <w:rFonts w:ascii="Bookman Old Style" w:hAnsi="Bookman Old Style" w:cs="Times"/>
          <w:color w:val="262626"/>
          <w:sz w:val="28"/>
          <w:szCs w:val="28"/>
        </w:rPr>
        <w:t>take his words and actions in the kindest possible way</w:t>
      </w:r>
      <w:r w:rsidRPr="0095009C">
        <w:rPr>
          <w:rFonts w:ascii="Bookman Old Style" w:hAnsi="Bookman Old Style" w:cs="Times"/>
          <w:color w:val="262626"/>
          <w:sz w:val="28"/>
          <w:szCs w:val="28"/>
        </w:rPr>
        <w:t>.</w:t>
      </w:r>
    </w:p>
    <w:p w14:paraId="6E756702" w14:textId="77777777" w:rsidR="000B2F25" w:rsidRDefault="000B2F25" w:rsidP="0095009C">
      <w:pPr>
        <w:rPr>
          <w:rFonts w:ascii="Bookman Old Style" w:hAnsi="Bookman Old Style" w:cs="Times"/>
          <w:color w:val="262626"/>
          <w:sz w:val="28"/>
          <w:szCs w:val="28"/>
        </w:rPr>
      </w:pPr>
    </w:p>
    <w:p w14:paraId="322093FC" w14:textId="77777777" w:rsidR="000B2F25" w:rsidRDefault="000B2F25" w:rsidP="0095009C">
      <w:pPr>
        <w:rPr>
          <w:rFonts w:ascii="Bookman Old Style" w:hAnsi="Bookman Old Style" w:cs="Times"/>
          <w:color w:val="262626"/>
          <w:sz w:val="28"/>
          <w:szCs w:val="28"/>
        </w:rPr>
      </w:pPr>
    </w:p>
    <w:p w14:paraId="28FD9E61" w14:textId="52A15FC4" w:rsidR="000B2F25" w:rsidRDefault="000B2F25" w:rsidP="0095009C">
      <w:pPr>
        <w:rPr>
          <w:rFonts w:ascii="Bookman Old Style" w:hAnsi="Bookman Old Style" w:cs="Times"/>
          <w:color w:val="262626"/>
          <w:sz w:val="28"/>
          <w:szCs w:val="28"/>
        </w:rPr>
      </w:pPr>
      <w:r>
        <w:rPr>
          <w:rFonts w:ascii="Bookman Old Style" w:hAnsi="Bookman Old Style" w:cs="Times"/>
          <w:color w:val="262626"/>
          <w:sz w:val="28"/>
          <w:szCs w:val="28"/>
        </w:rPr>
        <w:t xml:space="preserve">What is God protecting with this commandment? </w:t>
      </w:r>
    </w:p>
    <w:p w14:paraId="24B1C362" w14:textId="77777777" w:rsidR="000B2F25" w:rsidRDefault="000B2F25" w:rsidP="0095009C">
      <w:pPr>
        <w:rPr>
          <w:rFonts w:ascii="Bookman Old Style" w:hAnsi="Bookman Old Style" w:cs="Times"/>
          <w:color w:val="262626"/>
          <w:sz w:val="28"/>
          <w:szCs w:val="28"/>
        </w:rPr>
      </w:pPr>
    </w:p>
    <w:p w14:paraId="13E3C1E4" w14:textId="26D9EFA2" w:rsidR="000B2F25" w:rsidRPr="0095009C" w:rsidRDefault="000B2F25" w:rsidP="0095009C">
      <w:pPr>
        <w:rPr>
          <w:rFonts w:ascii="Bookman Old Style" w:hAnsi="Bookman Old Style"/>
          <w:sz w:val="28"/>
          <w:szCs w:val="28"/>
        </w:rPr>
      </w:pPr>
      <w:r>
        <w:rPr>
          <w:rFonts w:ascii="Bookman Old Style" w:hAnsi="Bookman Old Style" w:cs="Times"/>
          <w:color w:val="262626"/>
          <w:sz w:val="28"/>
          <w:szCs w:val="28"/>
        </w:rPr>
        <w:t xml:space="preserve">Why is this a greater treasure than a godly spouse, children and all </w:t>
      </w:r>
      <w:bookmarkStart w:id="0" w:name="_GoBack"/>
      <w:bookmarkEnd w:id="0"/>
      <w:r>
        <w:rPr>
          <w:rFonts w:ascii="Bookman Old Style" w:hAnsi="Bookman Old Style" w:cs="Times"/>
          <w:color w:val="262626"/>
          <w:sz w:val="28"/>
          <w:szCs w:val="28"/>
        </w:rPr>
        <w:t xml:space="preserve">worldly possessions?  </w:t>
      </w:r>
    </w:p>
    <w:sectPr w:rsidR="000B2F25" w:rsidRPr="0095009C" w:rsidSect="00144F5C">
      <w:head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34C37" w14:textId="77777777" w:rsidR="00826BF9" w:rsidRDefault="00826BF9" w:rsidP="00E83BA2">
      <w:r>
        <w:separator/>
      </w:r>
    </w:p>
  </w:endnote>
  <w:endnote w:type="continuationSeparator" w:id="0">
    <w:p w14:paraId="180C679D" w14:textId="77777777" w:rsidR="00826BF9" w:rsidRDefault="00826BF9" w:rsidP="00E8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BA5DC" w14:textId="77777777" w:rsidR="00826BF9" w:rsidRDefault="00826BF9" w:rsidP="00E83BA2">
      <w:r>
        <w:separator/>
      </w:r>
    </w:p>
  </w:footnote>
  <w:footnote w:type="continuationSeparator" w:id="0">
    <w:p w14:paraId="4CAD0F43" w14:textId="77777777" w:rsidR="00826BF9" w:rsidRDefault="00826BF9" w:rsidP="00E83B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E92EF" w14:textId="77777777" w:rsidR="00826BF9" w:rsidRDefault="00826BF9" w:rsidP="00E83BA2">
    <w:pPr>
      <w:pStyle w:val="Header"/>
      <w:jc w:val="right"/>
    </w:pPr>
    <w:r>
      <w:t>Lesson 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A2"/>
    <w:rsid w:val="000B2F25"/>
    <w:rsid w:val="00144F5C"/>
    <w:rsid w:val="004B2239"/>
    <w:rsid w:val="006943B2"/>
    <w:rsid w:val="007C104D"/>
    <w:rsid w:val="00826BF9"/>
    <w:rsid w:val="0095009C"/>
    <w:rsid w:val="00E83B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568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BA2"/>
    <w:pPr>
      <w:tabs>
        <w:tab w:val="center" w:pos="4320"/>
        <w:tab w:val="right" w:pos="8640"/>
      </w:tabs>
    </w:pPr>
  </w:style>
  <w:style w:type="character" w:customStyle="1" w:styleId="HeaderChar">
    <w:name w:val="Header Char"/>
    <w:basedOn w:val="DefaultParagraphFont"/>
    <w:link w:val="Header"/>
    <w:uiPriority w:val="99"/>
    <w:rsid w:val="00E83BA2"/>
  </w:style>
  <w:style w:type="paragraph" w:styleId="Footer">
    <w:name w:val="footer"/>
    <w:basedOn w:val="Normal"/>
    <w:link w:val="FooterChar"/>
    <w:uiPriority w:val="99"/>
    <w:unhideWhenUsed/>
    <w:rsid w:val="00E83BA2"/>
    <w:pPr>
      <w:tabs>
        <w:tab w:val="center" w:pos="4320"/>
        <w:tab w:val="right" w:pos="8640"/>
      </w:tabs>
    </w:pPr>
  </w:style>
  <w:style w:type="character" w:customStyle="1" w:styleId="FooterChar">
    <w:name w:val="Footer Char"/>
    <w:basedOn w:val="DefaultParagraphFont"/>
    <w:link w:val="Footer"/>
    <w:uiPriority w:val="99"/>
    <w:rsid w:val="00E83B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BA2"/>
    <w:pPr>
      <w:tabs>
        <w:tab w:val="center" w:pos="4320"/>
        <w:tab w:val="right" w:pos="8640"/>
      </w:tabs>
    </w:pPr>
  </w:style>
  <w:style w:type="character" w:customStyle="1" w:styleId="HeaderChar">
    <w:name w:val="Header Char"/>
    <w:basedOn w:val="DefaultParagraphFont"/>
    <w:link w:val="Header"/>
    <w:uiPriority w:val="99"/>
    <w:rsid w:val="00E83BA2"/>
  </w:style>
  <w:style w:type="paragraph" w:styleId="Footer">
    <w:name w:val="footer"/>
    <w:basedOn w:val="Normal"/>
    <w:link w:val="FooterChar"/>
    <w:uiPriority w:val="99"/>
    <w:unhideWhenUsed/>
    <w:rsid w:val="00E83BA2"/>
    <w:pPr>
      <w:tabs>
        <w:tab w:val="center" w:pos="4320"/>
        <w:tab w:val="right" w:pos="8640"/>
      </w:tabs>
    </w:pPr>
  </w:style>
  <w:style w:type="character" w:customStyle="1" w:styleId="FooterChar">
    <w:name w:val="Footer Char"/>
    <w:basedOn w:val="DefaultParagraphFont"/>
    <w:link w:val="Footer"/>
    <w:uiPriority w:val="99"/>
    <w:rsid w:val="00E83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299</Words>
  <Characters>1708</Characters>
  <Application>Microsoft Macintosh Word</Application>
  <DocSecurity>0</DocSecurity>
  <Lines>14</Lines>
  <Paragraphs>4</Paragraphs>
  <ScaleCrop>false</ScaleCrop>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Horn</dc:creator>
  <cp:keywords/>
  <dc:description/>
  <cp:lastModifiedBy>Paul Horn</cp:lastModifiedBy>
  <cp:revision>3</cp:revision>
  <dcterms:created xsi:type="dcterms:W3CDTF">2017-01-31T16:37:00Z</dcterms:created>
  <dcterms:modified xsi:type="dcterms:W3CDTF">2017-01-31T18:43:00Z</dcterms:modified>
</cp:coreProperties>
</file>